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5BAF" w14:textId="762BDFD0" w:rsidR="003F20AC" w:rsidRPr="00203C29" w:rsidRDefault="003F20AC" w:rsidP="003F20AC">
      <w:pPr>
        <w:pStyle w:val="BodyText"/>
        <w:spacing w:line="259" w:lineRule="auto"/>
        <w:jc w:val="both"/>
        <w:rPr>
          <w:rFonts w:ascii="Verdana" w:hAnsi="Verdana"/>
        </w:rPr>
      </w:pPr>
      <w:r w:rsidRPr="00203C29">
        <w:rPr>
          <w:rFonts w:ascii="Verdana" w:hAnsi="Verdana"/>
          <w:color w:val="231F20"/>
        </w:rPr>
        <w:t>10 December 2025</w:t>
      </w:r>
    </w:p>
    <w:p w14:paraId="076D3154" w14:textId="77777777" w:rsidR="003F20AC" w:rsidRPr="00203C29" w:rsidRDefault="003F20AC" w:rsidP="003F20AC">
      <w:pPr>
        <w:pStyle w:val="BodyText"/>
        <w:spacing w:line="259" w:lineRule="auto"/>
        <w:ind w:left="117"/>
        <w:jc w:val="both"/>
        <w:rPr>
          <w:rFonts w:ascii="Verdana" w:hAnsi="Verdana"/>
          <w:color w:val="231F20"/>
          <w:spacing w:val="-1"/>
        </w:rPr>
      </w:pPr>
    </w:p>
    <w:p w14:paraId="030A1473" w14:textId="77777777" w:rsidR="003F20AC" w:rsidRPr="00203C29" w:rsidRDefault="003F20AC" w:rsidP="003F20AC">
      <w:pPr>
        <w:pStyle w:val="BodyText"/>
        <w:spacing w:line="259" w:lineRule="auto"/>
        <w:ind w:left="117"/>
        <w:jc w:val="both"/>
        <w:rPr>
          <w:rFonts w:ascii="Verdana" w:hAnsi="Verdana"/>
          <w:color w:val="231F20"/>
          <w:spacing w:val="-1"/>
        </w:rPr>
      </w:pPr>
      <w:r w:rsidRPr="00203C29">
        <w:rPr>
          <w:rFonts w:ascii="Verdana" w:hAnsi="Verdana"/>
          <w:color w:val="231F20"/>
          <w:spacing w:val="-1"/>
        </w:rPr>
        <w:t>Dear</w:t>
      </w:r>
      <w:r w:rsidRPr="00203C29">
        <w:rPr>
          <w:rFonts w:ascii="Verdana" w:hAnsi="Verdana"/>
          <w:color w:val="231F20"/>
          <w:spacing w:val="-12"/>
        </w:rPr>
        <w:t xml:space="preserve"> </w:t>
      </w:r>
      <w:r w:rsidRPr="00203C29">
        <w:rPr>
          <w:rFonts w:ascii="Verdana" w:hAnsi="Verdana"/>
          <w:color w:val="231F20"/>
          <w:spacing w:val="-1"/>
        </w:rPr>
        <w:t>Parents</w:t>
      </w:r>
      <w:r w:rsidRPr="00203C29">
        <w:rPr>
          <w:rFonts w:ascii="Verdana" w:hAnsi="Verdana"/>
          <w:color w:val="231F20"/>
          <w:spacing w:val="-11"/>
        </w:rPr>
        <w:t xml:space="preserve"> </w:t>
      </w:r>
      <w:r w:rsidRPr="00203C29">
        <w:rPr>
          <w:rFonts w:ascii="Verdana" w:hAnsi="Verdana"/>
          <w:color w:val="231F20"/>
          <w:spacing w:val="-1"/>
        </w:rPr>
        <w:t>and</w:t>
      </w:r>
      <w:r w:rsidRPr="00203C29">
        <w:rPr>
          <w:rFonts w:ascii="Verdana" w:hAnsi="Verdana"/>
          <w:color w:val="231F20"/>
          <w:spacing w:val="-11"/>
        </w:rPr>
        <w:t xml:space="preserve"> </w:t>
      </w:r>
      <w:r w:rsidRPr="00203C29">
        <w:rPr>
          <w:rFonts w:ascii="Verdana" w:hAnsi="Verdana"/>
          <w:color w:val="231F20"/>
          <w:spacing w:val="-1"/>
        </w:rPr>
        <w:t>Caregivers</w:t>
      </w:r>
    </w:p>
    <w:p w14:paraId="34BF2458" w14:textId="77777777" w:rsidR="003F20AC" w:rsidRPr="00203C29" w:rsidRDefault="003F20AC" w:rsidP="003F20AC">
      <w:pPr>
        <w:pStyle w:val="BodyText"/>
        <w:spacing w:line="259" w:lineRule="auto"/>
        <w:ind w:left="117"/>
        <w:jc w:val="both"/>
        <w:rPr>
          <w:rFonts w:ascii="Verdana" w:hAnsi="Verdana"/>
        </w:rPr>
      </w:pPr>
    </w:p>
    <w:p w14:paraId="23E21006" w14:textId="77777777" w:rsidR="003F20AC" w:rsidRPr="00203C29" w:rsidRDefault="003F20AC" w:rsidP="003F20AC">
      <w:pPr>
        <w:pStyle w:val="Heading2"/>
        <w:spacing w:line="259" w:lineRule="auto"/>
        <w:ind w:left="142"/>
        <w:rPr>
          <w:rFonts w:ascii="Verdana" w:hAnsi="Verdana"/>
        </w:rPr>
      </w:pPr>
      <w:r w:rsidRPr="00203C29">
        <w:rPr>
          <w:rFonts w:ascii="Verdana" w:hAnsi="Verdana"/>
          <w:color w:val="231F20"/>
          <w:w w:val="105"/>
        </w:rPr>
        <w:t>2025</w:t>
      </w:r>
      <w:r w:rsidRPr="00203C29">
        <w:rPr>
          <w:rFonts w:ascii="Verdana" w:hAnsi="Verdana"/>
          <w:color w:val="231F20"/>
          <w:spacing w:val="-9"/>
          <w:w w:val="105"/>
        </w:rPr>
        <w:t xml:space="preserve"> PRIORITIES AND </w:t>
      </w:r>
      <w:r w:rsidRPr="00203C29">
        <w:rPr>
          <w:rFonts w:ascii="Verdana" w:hAnsi="Verdana"/>
          <w:color w:val="231F20"/>
          <w:w w:val="105"/>
        </w:rPr>
        <w:t>FEE SCHEDULE</w:t>
      </w:r>
    </w:p>
    <w:p w14:paraId="328D8EAC" w14:textId="77777777" w:rsidR="003F20AC" w:rsidRPr="00203C29" w:rsidRDefault="003F20AC" w:rsidP="003F20AC">
      <w:pPr>
        <w:pStyle w:val="BodyText"/>
        <w:spacing w:line="259" w:lineRule="auto"/>
        <w:jc w:val="both"/>
        <w:rPr>
          <w:rFonts w:ascii="Verdana" w:hAnsi="Verdana"/>
          <w:b/>
        </w:rPr>
      </w:pPr>
    </w:p>
    <w:p w14:paraId="7BA723D0" w14:textId="77777777" w:rsidR="003F20AC" w:rsidRPr="00203C29" w:rsidRDefault="003F20AC" w:rsidP="003F20AC">
      <w:pPr>
        <w:rPr>
          <w:rFonts w:ascii="Verdana" w:eastAsia="Montserrat Medium" w:hAnsi="Verdana" w:cs="Arial"/>
          <w:color w:val="231F20"/>
          <w:sz w:val="22"/>
          <w:szCs w:val="22"/>
          <w:lang w:val="en-AU"/>
        </w:rPr>
      </w:pPr>
      <w:r w:rsidRPr="00203C29">
        <w:rPr>
          <w:rFonts w:ascii="Verdana" w:eastAsia="Montserrat Medium" w:hAnsi="Verdana" w:cs="Arial"/>
          <w:color w:val="231F20"/>
          <w:sz w:val="22"/>
          <w:szCs w:val="22"/>
          <w:lang w:val="en-AU"/>
        </w:rPr>
        <w:t>As we approach the end of the year, I’d like to share some updates about our priorities and the fee structure for 2025.</w:t>
      </w:r>
    </w:p>
    <w:p w14:paraId="5615DFC4" w14:textId="77777777" w:rsidR="003F20AC" w:rsidRPr="00203C29" w:rsidRDefault="003F20AC" w:rsidP="003F20AC">
      <w:pPr>
        <w:rPr>
          <w:rFonts w:ascii="Verdana" w:eastAsia="Montserrat Medium" w:hAnsi="Verdana" w:cs="Arial"/>
          <w:color w:val="231F20"/>
          <w:sz w:val="22"/>
          <w:szCs w:val="22"/>
          <w:lang w:val="en-AU"/>
        </w:rPr>
      </w:pPr>
    </w:p>
    <w:p w14:paraId="20365020" w14:textId="5DB41C7F" w:rsidR="003F20AC" w:rsidRPr="00203C29" w:rsidRDefault="003F20AC" w:rsidP="003F20AC">
      <w:pPr>
        <w:rPr>
          <w:rFonts w:ascii="Verdana" w:eastAsia="Montserrat Medium" w:hAnsi="Verdana" w:cs="Arial"/>
          <w:color w:val="231F20"/>
          <w:sz w:val="22"/>
          <w:szCs w:val="22"/>
          <w:lang w:val="en-AU"/>
        </w:rPr>
      </w:pPr>
      <w:r w:rsidRPr="00203C29">
        <w:rPr>
          <w:rFonts w:ascii="Verdana" w:eastAsia="Montserrat Medium" w:hAnsi="Verdana" w:cs="Arial"/>
          <w:color w:val="231F20"/>
          <w:sz w:val="22"/>
          <w:szCs w:val="22"/>
          <w:lang w:val="en-AU"/>
        </w:rPr>
        <w:t xml:space="preserve">This year, </w:t>
      </w:r>
      <w:r w:rsidR="00962DB6" w:rsidRPr="00203C29">
        <w:rPr>
          <w:rFonts w:ascii="Verdana" w:eastAsia="Montserrat Medium" w:hAnsi="Verdana" w:cs="Arial"/>
          <w:color w:val="231F20"/>
          <w:sz w:val="22"/>
          <w:szCs w:val="22"/>
          <w:lang w:val="en-AU"/>
        </w:rPr>
        <w:t>St Patrick’s East Gosford</w:t>
      </w:r>
      <w:r w:rsidRPr="00203C29">
        <w:rPr>
          <w:rFonts w:ascii="Verdana" w:eastAsia="Montserrat Medium" w:hAnsi="Verdana" w:cs="Arial"/>
          <w:color w:val="231F20"/>
          <w:sz w:val="22"/>
          <w:szCs w:val="22"/>
          <w:lang w:val="en-AU"/>
        </w:rPr>
        <w:t>, together with all Catholic Schools Broken Bay (CSBB) schools, has continued to focus on delivering high-quality Catholic education. Three key areas we’ve been working on include:</w:t>
      </w:r>
    </w:p>
    <w:p w14:paraId="5EACA102" w14:textId="77777777" w:rsidR="003F20AC" w:rsidRPr="00203C29" w:rsidRDefault="003F20AC" w:rsidP="003F20AC">
      <w:pPr>
        <w:rPr>
          <w:rFonts w:ascii="Verdana" w:eastAsia="Montserrat Medium" w:hAnsi="Verdana" w:cs="Arial"/>
          <w:color w:val="231F20"/>
          <w:sz w:val="22"/>
          <w:szCs w:val="22"/>
          <w:lang w:val="en-AU"/>
        </w:rPr>
      </w:pPr>
    </w:p>
    <w:p w14:paraId="1FA9AB36" w14:textId="77777777" w:rsidR="003F20AC" w:rsidRPr="00203C29" w:rsidRDefault="003F20AC" w:rsidP="003F20AC">
      <w:pPr>
        <w:widowControl w:val="0"/>
        <w:numPr>
          <w:ilvl w:val="0"/>
          <w:numId w:val="22"/>
        </w:numPr>
        <w:autoSpaceDE w:val="0"/>
        <w:autoSpaceDN w:val="0"/>
        <w:rPr>
          <w:rFonts w:ascii="Verdana" w:eastAsia="Montserrat Medium" w:hAnsi="Verdana" w:cs="Arial"/>
          <w:color w:val="231F20"/>
          <w:sz w:val="22"/>
          <w:szCs w:val="22"/>
          <w:lang w:val="en-AU"/>
        </w:rPr>
      </w:pPr>
      <w:r w:rsidRPr="00203C29">
        <w:rPr>
          <w:rFonts w:ascii="Verdana" w:eastAsia="Montserrat Medium" w:hAnsi="Verdana" w:cs="Arial"/>
          <w:color w:val="231F20"/>
          <w:sz w:val="22"/>
          <w:szCs w:val="22"/>
          <w:lang w:val="en-AU"/>
        </w:rPr>
        <w:t>Strengthening our Catholic culture to foster learning, positive relationships, and student well-being.</w:t>
      </w:r>
    </w:p>
    <w:p w14:paraId="4B19F628" w14:textId="77777777" w:rsidR="003F20AC" w:rsidRPr="00203C29" w:rsidRDefault="003F20AC" w:rsidP="003F20AC">
      <w:pPr>
        <w:widowControl w:val="0"/>
        <w:numPr>
          <w:ilvl w:val="0"/>
          <w:numId w:val="22"/>
        </w:numPr>
        <w:autoSpaceDE w:val="0"/>
        <w:autoSpaceDN w:val="0"/>
        <w:rPr>
          <w:rFonts w:ascii="Verdana" w:eastAsia="Montserrat Medium" w:hAnsi="Verdana" w:cs="Arial"/>
          <w:color w:val="231F20"/>
          <w:sz w:val="22"/>
          <w:szCs w:val="22"/>
          <w:lang w:val="en-AU"/>
        </w:rPr>
      </w:pPr>
      <w:r w:rsidRPr="00203C29">
        <w:rPr>
          <w:rFonts w:ascii="Verdana" w:eastAsia="Montserrat Medium" w:hAnsi="Verdana" w:cs="Arial"/>
          <w:color w:val="231F20"/>
          <w:sz w:val="22"/>
          <w:szCs w:val="22"/>
          <w:lang w:val="en-AU"/>
        </w:rPr>
        <w:t>Providing consistent excellence in how the curriculum is taught across all year levels.</w:t>
      </w:r>
    </w:p>
    <w:p w14:paraId="3E053792" w14:textId="77777777" w:rsidR="003F20AC" w:rsidRPr="00203C29" w:rsidRDefault="003F20AC" w:rsidP="003F20AC">
      <w:pPr>
        <w:widowControl w:val="0"/>
        <w:numPr>
          <w:ilvl w:val="0"/>
          <w:numId w:val="22"/>
        </w:numPr>
        <w:autoSpaceDE w:val="0"/>
        <w:autoSpaceDN w:val="0"/>
        <w:rPr>
          <w:rFonts w:ascii="Verdana" w:eastAsia="Montserrat Medium" w:hAnsi="Verdana" w:cs="Arial"/>
          <w:color w:val="231F20"/>
          <w:sz w:val="22"/>
          <w:szCs w:val="22"/>
          <w:lang w:val="en-AU"/>
        </w:rPr>
      </w:pPr>
      <w:r w:rsidRPr="00203C29">
        <w:rPr>
          <w:rFonts w:ascii="Verdana" w:eastAsia="Montserrat Medium" w:hAnsi="Verdana" w:cs="Arial"/>
          <w:color w:val="231F20"/>
          <w:sz w:val="22"/>
          <w:szCs w:val="22"/>
          <w:lang w:val="en-AU"/>
        </w:rPr>
        <w:t>Supporting our teachers with expert coaching and collaborative planning to enhance their impact in the classroom.</w:t>
      </w:r>
    </w:p>
    <w:p w14:paraId="6931AA1D" w14:textId="77777777" w:rsidR="003F20AC" w:rsidRPr="00203C29" w:rsidRDefault="003F20AC" w:rsidP="003F20AC">
      <w:pPr>
        <w:ind w:left="720"/>
        <w:rPr>
          <w:rFonts w:ascii="Verdana" w:eastAsia="Montserrat Medium" w:hAnsi="Verdana" w:cs="Arial"/>
          <w:color w:val="231F20"/>
          <w:sz w:val="22"/>
          <w:szCs w:val="22"/>
          <w:lang w:val="en-AU"/>
        </w:rPr>
      </w:pPr>
    </w:p>
    <w:p w14:paraId="3157FEB7" w14:textId="77777777" w:rsidR="003F20AC" w:rsidRPr="00203C29" w:rsidRDefault="003F20AC" w:rsidP="003F20AC">
      <w:pPr>
        <w:rPr>
          <w:rFonts w:ascii="Verdana" w:hAnsi="Verdana" w:cs="Arial"/>
          <w:sz w:val="22"/>
          <w:szCs w:val="22"/>
        </w:rPr>
      </w:pPr>
      <w:r w:rsidRPr="00203C29">
        <w:rPr>
          <w:rFonts w:ascii="Verdana" w:hAnsi="Verdana" w:cs="Arial"/>
          <w:sz w:val="22"/>
          <w:szCs w:val="22"/>
        </w:rPr>
        <w:t xml:space="preserve">We have continued to </w:t>
      </w:r>
      <w:proofErr w:type="spellStart"/>
      <w:r w:rsidRPr="00203C29">
        <w:rPr>
          <w:rFonts w:ascii="Verdana" w:hAnsi="Verdana" w:cs="Arial"/>
          <w:sz w:val="22"/>
          <w:szCs w:val="22"/>
        </w:rPr>
        <w:t>prioritise</w:t>
      </w:r>
      <w:proofErr w:type="spellEnd"/>
      <w:r w:rsidRPr="00203C29">
        <w:rPr>
          <w:rFonts w:ascii="Verdana" w:hAnsi="Verdana" w:cs="Arial"/>
          <w:sz w:val="22"/>
          <w:szCs w:val="22"/>
        </w:rPr>
        <w:t xml:space="preserve"> collaborative coaching time for our staff which provides an opportunity each week to review teaching, learning and the progress of students with a School Leader. This initiative, along with the enhanced support being provided to staff in each of our classrooms, is helping each student achieve their best.   </w:t>
      </w:r>
    </w:p>
    <w:p w14:paraId="17D386B4" w14:textId="77777777" w:rsidR="003F20AC" w:rsidRPr="00203C29" w:rsidRDefault="003F20AC" w:rsidP="003F20AC">
      <w:pPr>
        <w:rPr>
          <w:rFonts w:ascii="Verdana" w:eastAsia="Montserrat Medium" w:hAnsi="Verdana" w:cs="Arial"/>
          <w:color w:val="231F20"/>
          <w:sz w:val="22"/>
          <w:szCs w:val="22"/>
          <w:lang w:val="en-AU"/>
        </w:rPr>
      </w:pPr>
    </w:p>
    <w:p w14:paraId="28E36129" w14:textId="1042ADFB" w:rsidR="003F20AC" w:rsidRPr="00203C29" w:rsidRDefault="003F20AC" w:rsidP="003F20AC">
      <w:pPr>
        <w:rPr>
          <w:rFonts w:ascii="Verdana" w:eastAsia="Montserrat Medium" w:hAnsi="Verdana" w:cs="Arial"/>
          <w:color w:val="231F20"/>
          <w:sz w:val="22"/>
          <w:szCs w:val="22"/>
          <w:lang w:val="en-AU"/>
        </w:rPr>
      </w:pPr>
      <w:r w:rsidRPr="00203C29">
        <w:rPr>
          <w:rFonts w:ascii="Verdana" w:eastAsia="Montserrat Medium" w:hAnsi="Verdana" w:cs="Arial"/>
          <w:color w:val="231F20"/>
          <w:sz w:val="22"/>
          <w:szCs w:val="22"/>
          <w:lang w:val="en-AU"/>
        </w:rPr>
        <w:t xml:space="preserve">To manage these investments to enhance learning while keeping education affordable, we’ve worked hard to improve efficiency and limit fee increases. For 2025, the education fee increase will be </w:t>
      </w:r>
      <w:r w:rsidR="00537ADF" w:rsidRPr="00203C29">
        <w:rPr>
          <w:rFonts w:ascii="Verdana" w:eastAsia="Montserrat Medium" w:hAnsi="Verdana" w:cs="Arial"/>
          <w:b/>
          <w:bCs/>
          <w:color w:val="231F20"/>
          <w:sz w:val="22"/>
          <w:szCs w:val="22"/>
          <w:lang w:val="en-AU"/>
        </w:rPr>
        <w:t>4</w:t>
      </w:r>
      <w:r w:rsidRPr="00203C29">
        <w:rPr>
          <w:rFonts w:ascii="Verdana" w:eastAsia="Montserrat Medium" w:hAnsi="Verdana" w:cs="Arial"/>
          <w:b/>
          <w:bCs/>
          <w:color w:val="231F20"/>
          <w:sz w:val="22"/>
          <w:szCs w:val="22"/>
          <w:lang w:val="en-AU"/>
        </w:rPr>
        <w:t>%</w:t>
      </w:r>
      <w:r w:rsidRPr="00203C29">
        <w:rPr>
          <w:rFonts w:ascii="Verdana" w:eastAsia="Montserrat Medium" w:hAnsi="Verdana" w:cs="Arial"/>
          <w:color w:val="231F20"/>
          <w:sz w:val="22"/>
          <w:szCs w:val="22"/>
          <w:lang w:val="en-AU"/>
        </w:rPr>
        <w:t xml:space="preserve"> ensuring a balance between affordability and quality.</w:t>
      </w:r>
    </w:p>
    <w:p w14:paraId="36133D75" w14:textId="77777777" w:rsidR="003F20AC" w:rsidRPr="00203C29" w:rsidRDefault="003F20AC" w:rsidP="003F20AC">
      <w:pPr>
        <w:rPr>
          <w:rFonts w:ascii="Verdana" w:eastAsia="Montserrat Medium" w:hAnsi="Verdana" w:cs="Arial"/>
          <w:color w:val="231F20"/>
          <w:sz w:val="22"/>
          <w:szCs w:val="22"/>
          <w:lang w:val="en-AU"/>
        </w:rPr>
      </w:pPr>
    </w:p>
    <w:p w14:paraId="1B2989FF" w14:textId="77777777" w:rsidR="003F20AC" w:rsidRPr="00203C29" w:rsidRDefault="003F20AC" w:rsidP="003F20AC">
      <w:pPr>
        <w:rPr>
          <w:rFonts w:ascii="Verdana" w:hAnsi="Verdana" w:cs="Arial"/>
          <w:b/>
          <w:bCs/>
          <w:sz w:val="22"/>
          <w:szCs w:val="22"/>
        </w:rPr>
      </w:pPr>
      <w:r w:rsidRPr="00203C29">
        <w:rPr>
          <w:rFonts w:ascii="Verdana" w:hAnsi="Verdana" w:cs="Arial"/>
          <w:b/>
          <w:bCs/>
          <w:sz w:val="22"/>
          <w:szCs w:val="22"/>
        </w:rPr>
        <w:t>Primary: Introduction of Supplementary Fees (incorporate if your school is introducing a new supplementary fee)</w:t>
      </w:r>
    </w:p>
    <w:p w14:paraId="239FC2F8" w14:textId="5F2A6C13" w:rsidR="003F20AC" w:rsidRPr="00203C29" w:rsidRDefault="003F20AC" w:rsidP="003F20AC">
      <w:pPr>
        <w:rPr>
          <w:rFonts w:ascii="Verdana" w:hAnsi="Verdana" w:cs="Arial"/>
          <w:sz w:val="22"/>
          <w:szCs w:val="22"/>
        </w:rPr>
      </w:pPr>
      <w:r w:rsidRPr="00203C29">
        <w:rPr>
          <w:rFonts w:ascii="Verdana" w:hAnsi="Verdana" w:cs="Arial"/>
          <w:sz w:val="22"/>
          <w:szCs w:val="22"/>
        </w:rPr>
        <w:t>To ensure we are able to provide co-curricular activities which provide additional learning opportunities for our students, we are introducing a supplementary fee to enable us to continue the following program</w:t>
      </w:r>
      <w:r w:rsidRPr="00203C29">
        <w:rPr>
          <w:rFonts w:ascii="Verdana" w:hAnsi="Verdana" w:cs="Arial"/>
          <w:b/>
          <w:bCs/>
          <w:sz w:val="22"/>
          <w:szCs w:val="22"/>
        </w:rPr>
        <w:t xml:space="preserve">: </w:t>
      </w:r>
      <w:r w:rsidR="008E6E15" w:rsidRPr="00203C29">
        <w:rPr>
          <w:rFonts w:ascii="Verdana" w:hAnsi="Verdana" w:cs="Arial"/>
          <w:b/>
          <w:bCs/>
          <w:sz w:val="22"/>
          <w:szCs w:val="22"/>
        </w:rPr>
        <w:t xml:space="preserve">Year 1 &amp; 2 Swimming </w:t>
      </w:r>
      <w:proofErr w:type="gramStart"/>
      <w:r w:rsidR="008E6E15" w:rsidRPr="00203C29">
        <w:rPr>
          <w:rFonts w:ascii="Verdana" w:hAnsi="Verdana" w:cs="Arial"/>
          <w:b/>
          <w:bCs/>
          <w:sz w:val="22"/>
          <w:szCs w:val="22"/>
        </w:rPr>
        <w:t>Program</w:t>
      </w:r>
      <w:r w:rsidRPr="00203C29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203C29">
        <w:rPr>
          <w:rFonts w:ascii="Verdana" w:hAnsi="Verdana" w:cs="Arial"/>
          <w:sz w:val="22"/>
          <w:szCs w:val="22"/>
        </w:rPr>
        <w:t>.</w:t>
      </w:r>
      <w:proofErr w:type="gramEnd"/>
      <w:r w:rsidRPr="00203C29">
        <w:rPr>
          <w:rFonts w:ascii="Verdana" w:hAnsi="Verdana" w:cs="Arial"/>
          <w:sz w:val="22"/>
          <w:szCs w:val="22"/>
        </w:rPr>
        <w:t xml:space="preserve"> </w:t>
      </w:r>
    </w:p>
    <w:p w14:paraId="43077AF0" w14:textId="3B785366" w:rsidR="003F20AC" w:rsidRPr="00203C29" w:rsidRDefault="003F20AC" w:rsidP="003F20AC">
      <w:pPr>
        <w:rPr>
          <w:rFonts w:ascii="Verdana" w:hAnsi="Verdana" w:cs="Arial"/>
          <w:sz w:val="22"/>
          <w:szCs w:val="22"/>
        </w:rPr>
      </w:pPr>
      <w:r w:rsidRPr="00203C29">
        <w:rPr>
          <w:rFonts w:ascii="Verdana" w:hAnsi="Verdana" w:cs="Arial"/>
          <w:sz w:val="22"/>
          <w:szCs w:val="22"/>
        </w:rPr>
        <w:t xml:space="preserve">The feedback from our parent community is that </w:t>
      </w:r>
      <w:r w:rsidRPr="00203C29">
        <w:rPr>
          <w:rFonts w:ascii="Verdana" w:hAnsi="Verdana" w:cs="Arial"/>
          <w:b/>
          <w:bCs/>
          <w:sz w:val="22"/>
          <w:szCs w:val="22"/>
        </w:rPr>
        <w:t>this</w:t>
      </w:r>
      <w:r w:rsidRPr="00203C29">
        <w:rPr>
          <w:rFonts w:ascii="Verdana" w:hAnsi="Verdana" w:cs="Arial"/>
          <w:sz w:val="22"/>
          <w:szCs w:val="22"/>
        </w:rPr>
        <w:t xml:space="preserve"> program </w:t>
      </w:r>
      <w:r w:rsidRPr="00203C29">
        <w:rPr>
          <w:rFonts w:ascii="Verdana" w:hAnsi="Verdana" w:cs="Arial"/>
          <w:b/>
          <w:bCs/>
          <w:sz w:val="22"/>
          <w:szCs w:val="22"/>
        </w:rPr>
        <w:t>is</w:t>
      </w:r>
      <w:r w:rsidRPr="00203C29">
        <w:rPr>
          <w:rFonts w:ascii="Verdana" w:hAnsi="Verdana" w:cs="Arial"/>
          <w:sz w:val="22"/>
          <w:szCs w:val="22"/>
        </w:rPr>
        <w:t xml:space="preserve"> valued, and to continue to provide thi</w:t>
      </w:r>
      <w:r w:rsidR="008405D2" w:rsidRPr="00203C29">
        <w:rPr>
          <w:rFonts w:ascii="Verdana" w:hAnsi="Verdana" w:cs="Arial"/>
          <w:sz w:val="22"/>
          <w:szCs w:val="22"/>
        </w:rPr>
        <w:t>s</w:t>
      </w:r>
      <w:r w:rsidRPr="00203C29">
        <w:rPr>
          <w:rFonts w:ascii="Verdana" w:hAnsi="Verdana" w:cs="Arial"/>
          <w:sz w:val="22"/>
          <w:szCs w:val="22"/>
        </w:rPr>
        <w:t xml:space="preserve"> program, whilst maintaining our Education Fee as affordable as possible, we need to fully recover the costs of providing these co-curricular programs. We appreciate your understanding and support as we take this step to balance affordability and quality for our entire school community. </w:t>
      </w:r>
      <w:r w:rsidRPr="00203C29">
        <w:rPr>
          <w:rFonts w:ascii="Verdana" w:hAnsi="Verdana" w:cs="Arial"/>
          <w:b/>
          <w:bCs/>
          <w:sz w:val="22"/>
          <w:szCs w:val="22"/>
        </w:rPr>
        <w:t>This</w:t>
      </w:r>
      <w:r w:rsidRPr="00203C29">
        <w:rPr>
          <w:rFonts w:ascii="Verdana" w:hAnsi="Verdana" w:cs="Arial"/>
          <w:sz w:val="22"/>
          <w:szCs w:val="22"/>
        </w:rPr>
        <w:t xml:space="preserve"> fee will be billed at the commencement of the year for grades outlined on the 2025 Schedule of Fees. It will appear on your Tax Invoice as a ‘Co-Curricular Program’. </w:t>
      </w:r>
    </w:p>
    <w:p w14:paraId="110410AC" w14:textId="77777777" w:rsidR="003F20AC" w:rsidRPr="00203C29" w:rsidRDefault="003F20AC" w:rsidP="003F20AC">
      <w:pPr>
        <w:rPr>
          <w:rFonts w:ascii="Verdana" w:hAnsi="Verdana" w:cs="Arial"/>
          <w:b/>
          <w:bCs/>
          <w:sz w:val="22"/>
          <w:szCs w:val="22"/>
        </w:rPr>
      </w:pPr>
    </w:p>
    <w:p w14:paraId="715BA10E" w14:textId="77777777" w:rsidR="003F20AC" w:rsidRPr="00203C29" w:rsidRDefault="003F20AC" w:rsidP="003F20AC">
      <w:pPr>
        <w:rPr>
          <w:rFonts w:ascii="Verdana" w:hAnsi="Verdana" w:cs="Arial"/>
          <w:sz w:val="22"/>
          <w:szCs w:val="22"/>
          <w:highlight w:val="yellow"/>
        </w:rPr>
      </w:pPr>
    </w:p>
    <w:p w14:paraId="44287210" w14:textId="77777777" w:rsidR="003F20AC" w:rsidRPr="00203C29" w:rsidRDefault="003F20AC" w:rsidP="003F20AC">
      <w:pPr>
        <w:rPr>
          <w:rFonts w:ascii="Verdana" w:eastAsia="Montserrat Medium" w:hAnsi="Verdana" w:cs="Arial"/>
          <w:color w:val="231F20"/>
          <w:sz w:val="22"/>
          <w:szCs w:val="22"/>
          <w:lang w:val="en-AU"/>
        </w:rPr>
      </w:pPr>
      <w:r w:rsidRPr="00203C29">
        <w:rPr>
          <w:rFonts w:ascii="Verdana" w:eastAsia="Montserrat Medium" w:hAnsi="Verdana" w:cs="Arial"/>
          <w:color w:val="231F20"/>
          <w:sz w:val="22"/>
          <w:szCs w:val="22"/>
          <w:lang w:val="en-AU"/>
        </w:rPr>
        <w:t>We remain deeply committed to ensuring no family misses out on a Catholic education due to financial difficulties. Sibling discounts will continue in 2025, providing families with extra support:</w:t>
      </w:r>
    </w:p>
    <w:p w14:paraId="5EACAEAC" w14:textId="77777777" w:rsidR="003F20AC" w:rsidRPr="00203C29" w:rsidRDefault="003F20AC" w:rsidP="003F20AC">
      <w:pPr>
        <w:rPr>
          <w:rFonts w:ascii="Verdana" w:hAnsi="Verdana" w:cs="Arial"/>
          <w:color w:val="231F20"/>
          <w:sz w:val="22"/>
          <w:szCs w:val="22"/>
        </w:rPr>
      </w:pPr>
    </w:p>
    <w:tbl>
      <w:tblPr>
        <w:tblStyle w:val="TableGrid"/>
        <w:tblW w:w="0" w:type="auto"/>
        <w:tblInd w:w="117" w:type="dxa"/>
        <w:tblLook w:val="04A0" w:firstRow="1" w:lastRow="0" w:firstColumn="1" w:lastColumn="0" w:noHBand="0" w:noVBand="1"/>
      </w:tblPr>
      <w:tblGrid>
        <w:gridCol w:w="4614"/>
        <w:gridCol w:w="4614"/>
      </w:tblGrid>
      <w:tr w:rsidR="003F20AC" w:rsidRPr="00203C29" w14:paraId="19B50173" w14:textId="77777777" w:rsidTr="006B100C">
        <w:tc>
          <w:tcPr>
            <w:tcW w:w="4614" w:type="dxa"/>
          </w:tcPr>
          <w:p w14:paraId="21B5D4AD" w14:textId="77777777" w:rsidR="003F20AC" w:rsidRPr="00203C29" w:rsidRDefault="003F20AC" w:rsidP="006B100C">
            <w:pPr>
              <w:pStyle w:val="BodyText"/>
              <w:spacing w:line="259" w:lineRule="auto"/>
              <w:jc w:val="both"/>
              <w:rPr>
                <w:rFonts w:ascii="Verdana" w:hAnsi="Verdana" w:cs="Arial"/>
                <w:color w:val="231F20"/>
              </w:rPr>
            </w:pPr>
            <w:r w:rsidRPr="00203C29">
              <w:rPr>
                <w:rFonts w:ascii="Verdana" w:hAnsi="Verdana" w:cs="Arial"/>
                <w:color w:val="231F20"/>
              </w:rPr>
              <w:br w:type="page"/>
              <w:t>Number of Education Fees billed to an account</w:t>
            </w:r>
          </w:p>
        </w:tc>
        <w:tc>
          <w:tcPr>
            <w:tcW w:w="4614" w:type="dxa"/>
          </w:tcPr>
          <w:p w14:paraId="57ACC2AB" w14:textId="77777777" w:rsidR="003F20AC" w:rsidRPr="00203C29" w:rsidRDefault="003F20AC" w:rsidP="006B100C">
            <w:pPr>
              <w:pStyle w:val="BodyText"/>
              <w:spacing w:line="259" w:lineRule="auto"/>
              <w:jc w:val="both"/>
              <w:rPr>
                <w:rFonts w:ascii="Verdana" w:hAnsi="Verdana" w:cs="Arial"/>
                <w:color w:val="231F20"/>
              </w:rPr>
            </w:pPr>
            <w:r w:rsidRPr="00203C29">
              <w:rPr>
                <w:rFonts w:ascii="Verdana" w:hAnsi="Verdana" w:cs="Arial"/>
                <w:color w:val="231F20"/>
              </w:rPr>
              <w:t>Discount to the Education Fee</w:t>
            </w:r>
          </w:p>
        </w:tc>
      </w:tr>
      <w:tr w:rsidR="003F20AC" w:rsidRPr="00203C29" w14:paraId="22B893E8" w14:textId="77777777" w:rsidTr="006B100C">
        <w:tc>
          <w:tcPr>
            <w:tcW w:w="4614" w:type="dxa"/>
          </w:tcPr>
          <w:p w14:paraId="50055EC2" w14:textId="77777777" w:rsidR="003F20AC" w:rsidRPr="00203C29" w:rsidRDefault="003F20AC" w:rsidP="006B100C">
            <w:pPr>
              <w:pStyle w:val="BodyText"/>
              <w:spacing w:line="259" w:lineRule="auto"/>
              <w:jc w:val="both"/>
              <w:rPr>
                <w:rFonts w:ascii="Verdana" w:hAnsi="Verdana" w:cs="Arial"/>
                <w:color w:val="231F20"/>
              </w:rPr>
            </w:pPr>
            <w:r w:rsidRPr="00203C29">
              <w:rPr>
                <w:rFonts w:ascii="Verdana" w:hAnsi="Verdana" w:cs="Arial"/>
                <w:color w:val="231F20"/>
              </w:rPr>
              <w:t>1</w:t>
            </w:r>
          </w:p>
        </w:tc>
        <w:tc>
          <w:tcPr>
            <w:tcW w:w="4614" w:type="dxa"/>
          </w:tcPr>
          <w:p w14:paraId="79112B57" w14:textId="77777777" w:rsidR="003F20AC" w:rsidRPr="00203C29" w:rsidRDefault="003F20AC" w:rsidP="006B100C">
            <w:pPr>
              <w:pStyle w:val="BodyText"/>
              <w:spacing w:line="259" w:lineRule="auto"/>
              <w:jc w:val="both"/>
              <w:rPr>
                <w:rFonts w:ascii="Verdana" w:hAnsi="Verdana" w:cs="Arial"/>
                <w:color w:val="231F20"/>
              </w:rPr>
            </w:pPr>
            <w:r w:rsidRPr="00203C29">
              <w:rPr>
                <w:rFonts w:ascii="Verdana" w:hAnsi="Verdana" w:cs="Arial"/>
                <w:color w:val="231F20"/>
              </w:rPr>
              <w:t>0%</w:t>
            </w:r>
          </w:p>
        </w:tc>
      </w:tr>
      <w:tr w:rsidR="003F20AC" w:rsidRPr="00203C29" w14:paraId="061BD713" w14:textId="77777777" w:rsidTr="006B100C">
        <w:tc>
          <w:tcPr>
            <w:tcW w:w="4614" w:type="dxa"/>
          </w:tcPr>
          <w:p w14:paraId="1E0EE2F5" w14:textId="77777777" w:rsidR="003F20AC" w:rsidRPr="00203C29" w:rsidRDefault="003F20AC" w:rsidP="006B100C">
            <w:pPr>
              <w:pStyle w:val="BodyText"/>
              <w:spacing w:line="259" w:lineRule="auto"/>
              <w:jc w:val="both"/>
              <w:rPr>
                <w:rFonts w:ascii="Verdana" w:hAnsi="Verdana" w:cs="Arial"/>
                <w:color w:val="231F20"/>
              </w:rPr>
            </w:pPr>
            <w:r w:rsidRPr="00203C29">
              <w:rPr>
                <w:rFonts w:ascii="Verdana" w:hAnsi="Verdana" w:cs="Arial"/>
                <w:color w:val="231F20"/>
              </w:rPr>
              <w:lastRenderedPageBreak/>
              <w:t>2</w:t>
            </w:r>
          </w:p>
        </w:tc>
        <w:tc>
          <w:tcPr>
            <w:tcW w:w="4614" w:type="dxa"/>
          </w:tcPr>
          <w:p w14:paraId="3C2582E8" w14:textId="77777777" w:rsidR="003F20AC" w:rsidRPr="00203C29" w:rsidRDefault="003F20AC" w:rsidP="006B100C">
            <w:pPr>
              <w:pStyle w:val="BodyText"/>
              <w:spacing w:line="259" w:lineRule="auto"/>
              <w:jc w:val="both"/>
              <w:rPr>
                <w:rFonts w:ascii="Verdana" w:hAnsi="Verdana" w:cs="Arial"/>
                <w:color w:val="231F20"/>
              </w:rPr>
            </w:pPr>
            <w:r w:rsidRPr="00203C29">
              <w:rPr>
                <w:rFonts w:ascii="Verdana" w:hAnsi="Verdana" w:cs="Arial"/>
                <w:color w:val="231F20"/>
              </w:rPr>
              <w:t>25%</w:t>
            </w:r>
          </w:p>
        </w:tc>
      </w:tr>
      <w:tr w:rsidR="003F20AC" w:rsidRPr="00203C29" w14:paraId="1CF14972" w14:textId="77777777" w:rsidTr="006B100C">
        <w:tc>
          <w:tcPr>
            <w:tcW w:w="4614" w:type="dxa"/>
          </w:tcPr>
          <w:p w14:paraId="7516B0BE" w14:textId="77777777" w:rsidR="003F20AC" w:rsidRPr="00203C29" w:rsidRDefault="003F20AC" w:rsidP="006B100C">
            <w:pPr>
              <w:pStyle w:val="BodyText"/>
              <w:spacing w:line="259" w:lineRule="auto"/>
              <w:jc w:val="both"/>
              <w:rPr>
                <w:rFonts w:ascii="Verdana" w:hAnsi="Verdana" w:cs="Arial"/>
                <w:color w:val="231F20"/>
              </w:rPr>
            </w:pPr>
            <w:r w:rsidRPr="00203C29">
              <w:rPr>
                <w:rFonts w:ascii="Verdana" w:hAnsi="Verdana" w:cs="Arial"/>
                <w:color w:val="231F20"/>
              </w:rPr>
              <w:t>3</w:t>
            </w:r>
          </w:p>
        </w:tc>
        <w:tc>
          <w:tcPr>
            <w:tcW w:w="4614" w:type="dxa"/>
          </w:tcPr>
          <w:p w14:paraId="028755C0" w14:textId="77777777" w:rsidR="003F20AC" w:rsidRPr="00203C29" w:rsidRDefault="003F20AC" w:rsidP="006B100C">
            <w:pPr>
              <w:pStyle w:val="BodyText"/>
              <w:spacing w:line="259" w:lineRule="auto"/>
              <w:jc w:val="both"/>
              <w:rPr>
                <w:rFonts w:ascii="Verdana" w:hAnsi="Verdana" w:cs="Arial"/>
                <w:color w:val="231F20"/>
              </w:rPr>
            </w:pPr>
            <w:r w:rsidRPr="00203C29">
              <w:rPr>
                <w:rFonts w:ascii="Verdana" w:hAnsi="Verdana" w:cs="Arial"/>
                <w:color w:val="231F20"/>
              </w:rPr>
              <w:t>55%</w:t>
            </w:r>
          </w:p>
        </w:tc>
      </w:tr>
      <w:tr w:rsidR="003F20AC" w:rsidRPr="00203C29" w14:paraId="2BDB999D" w14:textId="77777777" w:rsidTr="006B100C">
        <w:tc>
          <w:tcPr>
            <w:tcW w:w="4614" w:type="dxa"/>
          </w:tcPr>
          <w:p w14:paraId="6F9B51B6" w14:textId="77777777" w:rsidR="003F20AC" w:rsidRPr="00203C29" w:rsidRDefault="003F20AC" w:rsidP="006B100C">
            <w:pPr>
              <w:pStyle w:val="BodyText"/>
              <w:spacing w:line="259" w:lineRule="auto"/>
              <w:jc w:val="both"/>
              <w:rPr>
                <w:rFonts w:ascii="Verdana" w:hAnsi="Verdana" w:cs="Arial"/>
                <w:color w:val="231F20"/>
              </w:rPr>
            </w:pPr>
            <w:r w:rsidRPr="00203C29">
              <w:rPr>
                <w:rFonts w:ascii="Verdana" w:hAnsi="Verdana" w:cs="Arial"/>
                <w:color w:val="231F20"/>
              </w:rPr>
              <w:t>4+</w:t>
            </w:r>
          </w:p>
        </w:tc>
        <w:tc>
          <w:tcPr>
            <w:tcW w:w="4614" w:type="dxa"/>
          </w:tcPr>
          <w:p w14:paraId="349AA5E9" w14:textId="77777777" w:rsidR="003F20AC" w:rsidRPr="00203C29" w:rsidRDefault="003F20AC" w:rsidP="006B100C">
            <w:pPr>
              <w:pStyle w:val="BodyText"/>
              <w:spacing w:line="259" w:lineRule="auto"/>
              <w:jc w:val="both"/>
              <w:rPr>
                <w:rFonts w:ascii="Verdana" w:hAnsi="Verdana" w:cs="Arial"/>
                <w:color w:val="231F20"/>
              </w:rPr>
            </w:pPr>
            <w:r w:rsidRPr="00203C29">
              <w:rPr>
                <w:rFonts w:ascii="Verdana" w:hAnsi="Verdana" w:cs="Arial"/>
                <w:color w:val="231F20"/>
              </w:rPr>
              <w:t>100%</w:t>
            </w:r>
          </w:p>
        </w:tc>
      </w:tr>
    </w:tbl>
    <w:p w14:paraId="22A0D7D4" w14:textId="77777777" w:rsidR="003F20AC" w:rsidRPr="00203C29" w:rsidRDefault="003F20AC" w:rsidP="003F20AC">
      <w:pPr>
        <w:pStyle w:val="BodyText"/>
        <w:spacing w:line="259" w:lineRule="auto"/>
        <w:ind w:left="117"/>
        <w:jc w:val="both"/>
        <w:rPr>
          <w:rFonts w:ascii="Verdana" w:hAnsi="Verdana" w:cs="Arial"/>
          <w:color w:val="231F20"/>
        </w:rPr>
      </w:pPr>
    </w:p>
    <w:p w14:paraId="0F84B7E9" w14:textId="77777777" w:rsidR="003F20AC" w:rsidRPr="00203C29" w:rsidRDefault="003F20AC" w:rsidP="003F20AC">
      <w:pPr>
        <w:pStyle w:val="BodyText"/>
        <w:ind w:left="542" w:right="247" w:firstLine="12"/>
        <w:jc w:val="both"/>
        <w:rPr>
          <w:rFonts w:ascii="Verdana" w:hAnsi="Verdana" w:cs="Arial"/>
        </w:rPr>
      </w:pPr>
      <w:r w:rsidRPr="00203C29">
        <w:rPr>
          <w:rFonts w:ascii="Verdana" w:hAnsi="Verdana" w:cs="Arial"/>
        </w:rPr>
        <w:t xml:space="preserve">Please note that sibling discounts apply only to children enrolled in CSBB systemic schools, based on the number of Education Fees billed to a parent’s account. Sibling Discounts do not apply to children attending non-systemic Catholic schools. </w:t>
      </w:r>
    </w:p>
    <w:p w14:paraId="71901B97" w14:textId="77777777" w:rsidR="003F20AC" w:rsidRPr="00203C29" w:rsidRDefault="003F20AC" w:rsidP="003F20AC">
      <w:pPr>
        <w:pStyle w:val="BodyText"/>
        <w:ind w:left="542" w:right="247" w:firstLine="12"/>
        <w:jc w:val="both"/>
        <w:rPr>
          <w:rFonts w:ascii="Verdana" w:hAnsi="Verdana" w:cs="Arial"/>
        </w:rPr>
      </w:pPr>
    </w:p>
    <w:p w14:paraId="407F67AB" w14:textId="77777777" w:rsidR="003F20AC" w:rsidRPr="00203C29" w:rsidRDefault="003F20AC" w:rsidP="003F20AC">
      <w:pPr>
        <w:pStyle w:val="BodyText"/>
        <w:ind w:left="542" w:right="247" w:firstLine="12"/>
        <w:jc w:val="both"/>
        <w:rPr>
          <w:rFonts w:ascii="Verdana" w:hAnsi="Verdana" w:cs="Arial"/>
        </w:rPr>
      </w:pPr>
      <w:r w:rsidRPr="00203C29">
        <w:rPr>
          <w:rFonts w:ascii="Verdana" w:hAnsi="Verdana" w:cs="Arial"/>
          <w:color w:val="282828"/>
          <w:w w:val="105"/>
        </w:rPr>
        <w:t>Where</w:t>
      </w:r>
      <w:r w:rsidRPr="00203C29">
        <w:rPr>
          <w:rFonts w:ascii="Verdana" w:hAnsi="Verdana" w:cs="Arial"/>
          <w:color w:val="282828"/>
          <w:spacing w:val="40"/>
          <w:w w:val="105"/>
        </w:rPr>
        <w:t xml:space="preserve"> </w:t>
      </w:r>
      <w:r w:rsidRPr="00203C29">
        <w:rPr>
          <w:rFonts w:ascii="Verdana" w:hAnsi="Verdana" w:cs="Arial"/>
          <w:color w:val="282828"/>
          <w:w w:val="105"/>
        </w:rPr>
        <w:t>parents</w:t>
      </w:r>
      <w:r w:rsidRPr="00203C29">
        <w:rPr>
          <w:rFonts w:ascii="Verdana" w:hAnsi="Verdana" w:cs="Arial"/>
          <w:color w:val="282828"/>
          <w:spacing w:val="40"/>
          <w:w w:val="105"/>
        </w:rPr>
        <w:t xml:space="preserve"> </w:t>
      </w:r>
      <w:r w:rsidRPr="00203C29">
        <w:rPr>
          <w:rFonts w:ascii="Verdana" w:hAnsi="Verdana" w:cs="Arial"/>
          <w:color w:val="282828"/>
          <w:w w:val="105"/>
        </w:rPr>
        <w:t>or</w:t>
      </w:r>
      <w:r w:rsidRPr="00203C29">
        <w:rPr>
          <w:rFonts w:ascii="Verdana" w:hAnsi="Verdana" w:cs="Arial"/>
          <w:color w:val="282828"/>
          <w:spacing w:val="40"/>
          <w:w w:val="105"/>
        </w:rPr>
        <w:t xml:space="preserve"> </w:t>
      </w:r>
      <w:r w:rsidRPr="00203C29">
        <w:rPr>
          <w:rFonts w:ascii="Verdana" w:hAnsi="Verdana" w:cs="Arial"/>
          <w:color w:val="282828"/>
          <w:w w:val="105"/>
        </w:rPr>
        <w:t>carers</w:t>
      </w:r>
      <w:r w:rsidRPr="00203C29">
        <w:rPr>
          <w:rFonts w:ascii="Verdana" w:hAnsi="Verdana" w:cs="Arial"/>
          <w:color w:val="282828"/>
          <w:spacing w:val="40"/>
          <w:w w:val="105"/>
        </w:rPr>
        <w:t xml:space="preserve"> </w:t>
      </w:r>
      <w:r w:rsidRPr="00203C29">
        <w:rPr>
          <w:rFonts w:ascii="Verdana" w:hAnsi="Verdana" w:cs="Arial"/>
          <w:color w:val="282828"/>
          <w:w w:val="105"/>
        </w:rPr>
        <w:t>have</w:t>
      </w:r>
      <w:r w:rsidRPr="00203C29">
        <w:rPr>
          <w:rFonts w:ascii="Verdana" w:hAnsi="Verdana" w:cs="Arial"/>
          <w:color w:val="282828"/>
          <w:spacing w:val="40"/>
          <w:w w:val="105"/>
        </w:rPr>
        <w:t xml:space="preserve"> </w:t>
      </w:r>
      <w:r w:rsidRPr="00203C29">
        <w:rPr>
          <w:rFonts w:ascii="Verdana" w:hAnsi="Verdana" w:cs="Arial"/>
          <w:color w:val="282828"/>
          <w:w w:val="105"/>
        </w:rPr>
        <w:t>multiple</w:t>
      </w:r>
      <w:r w:rsidRPr="00203C29">
        <w:rPr>
          <w:rFonts w:ascii="Verdana" w:hAnsi="Verdana" w:cs="Arial"/>
          <w:color w:val="282828"/>
          <w:spacing w:val="40"/>
          <w:w w:val="105"/>
        </w:rPr>
        <w:t xml:space="preserve"> </w:t>
      </w:r>
      <w:r w:rsidRPr="00203C29">
        <w:rPr>
          <w:rFonts w:ascii="Verdana" w:hAnsi="Verdana" w:cs="Arial"/>
          <w:color w:val="282828"/>
          <w:w w:val="105"/>
        </w:rPr>
        <w:t>accounts</w:t>
      </w:r>
      <w:r w:rsidRPr="00203C29">
        <w:rPr>
          <w:rFonts w:ascii="Verdana" w:hAnsi="Verdana" w:cs="Arial"/>
          <w:color w:val="282828"/>
          <w:spacing w:val="40"/>
          <w:w w:val="105"/>
        </w:rPr>
        <w:t xml:space="preserve"> </w:t>
      </w:r>
      <w:r w:rsidRPr="00203C29">
        <w:rPr>
          <w:rFonts w:ascii="Verdana" w:hAnsi="Verdana" w:cs="Arial"/>
          <w:color w:val="282828"/>
          <w:w w:val="105"/>
        </w:rPr>
        <w:t>with</w:t>
      </w:r>
      <w:r w:rsidRPr="00203C29">
        <w:rPr>
          <w:rFonts w:ascii="Verdana" w:hAnsi="Verdana" w:cs="Arial"/>
          <w:color w:val="282828"/>
          <w:spacing w:val="40"/>
          <w:w w:val="105"/>
        </w:rPr>
        <w:t xml:space="preserve"> </w:t>
      </w:r>
      <w:r w:rsidRPr="00203C29">
        <w:rPr>
          <w:rFonts w:ascii="Verdana" w:hAnsi="Verdana" w:cs="Arial"/>
          <w:color w:val="282828"/>
          <w:w w:val="105"/>
        </w:rPr>
        <w:t>CSBB,</w:t>
      </w:r>
      <w:r w:rsidRPr="00203C29">
        <w:rPr>
          <w:rFonts w:ascii="Verdana" w:hAnsi="Verdana" w:cs="Arial"/>
          <w:color w:val="282828"/>
          <w:spacing w:val="40"/>
          <w:w w:val="105"/>
        </w:rPr>
        <w:t xml:space="preserve"> </w:t>
      </w:r>
      <w:r w:rsidRPr="00203C29">
        <w:rPr>
          <w:rFonts w:ascii="Verdana" w:hAnsi="Verdana" w:cs="Arial"/>
          <w:color w:val="282828"/>
          <w:w w:val="105"/>
        </w:rPr>
        <w:t>sibling discounts</w:t>
      </w:r>
      <w:r w:rsidRPr="00203C29">
        <w:rPr>
          <w:rFonts w:ascii="Verdana" w:hAnsi="Verdana" w:cs="Arial"/>
          <w:color w:val="282828"/>
          <w:spacing w:val="40"/>
          <w:w w:val="105"/>
        </w:rPr>
        <w:t xml:space="preserve"> </w:t>
      </w:r>
      <w:r w:rsidRPr="00203C29">
        <w:rPr>
          <w:rFonts w:ascii="Verdana" w:hAnsi="Verdana" w:cs="Arial"/>
          <w:color w:val="282828"/>
          <w:w w:val="105"/>
        </w:rPr>
        <w:t>may</w:t>
      </w:r>
      <w:r w:rsidRPr="00203C29">
        <w:rPr>
          <w:rFonts w:ascii="Verdana" w:hAnsi="Verdana" w:cs="Arial"/>
          <w:color w:val="282828"/>
          <w:spacing w:val="40"/>
          <w:w w:val="105"/>
        </w:rPr>
        <w:t xml:space="preserve"> </w:t>
      </w:r>
      <w:r w:rsidRPr="00203C29">
        <w:rPr>
          <w:rFonts w:ascii="Verdana" w:hAnsi="Verdana" w:cs="Arial"/>
          <w:color w:val="282828"/>
          <w:w w:val="105"/>
        </w:rPr>
        <w:t>not</w:t>
      </w:r>
      <w:r w:rsidRPr="00203C29">
        <w:rPr>
          <w:rFonts w:ascii="Verdana" w:hAnsi="Verdana" w:cs="Arial"/>
          <w:color w:val="282828"/>
          <w:spacing w:val="40"/>
          <w:w w:val="105"/>
        </w:rPr>
        <w:t xml:space="preserve"> </w:t>
      </w:r>
      <w:r w:rsidRPr="00203C29">
        <w:rPr>
          <w:rFonts w:ascii="Verdana" w:hAnsi="Verdana" w:cs="Arial"/>
          <w:color w:val="282828"/>
          <w:w w:val="105"/>
        </w:rPr>
        <w:t>be</w:t>
      </w:r>
      <w:r w:rsidRPr="00203C29">
        <w:rPr>
          <w:rFonts w:ascii="Verdana" w:hAnsi="Verdana" w:cs="Arial"/>
          <w:color w:val="282828"/>
          <w:spacing w:val="40"/>
          <w:w w:val="105"/>
        </w:rPr>
        <w:t xml:space="preserve"> </w:t>
      </w:r>
      <w:r w:rsidRPr="00203C29">
        <w:rPr>
          <w:rFonts w:ascii="Verdana" w:hAnsi="Verdana" w:cs="Arial"/>
          <w:color w:val="282828"/>
          <w:w w:val="105"/>
        </w:rPr>
        <w:t>automatically</w:t>
      </w:r>
      <w:r w:rsidRPr="00203C29">
        <w:rPr>
          <w:rFonts w:ascii="Verdana" w:hAnsi="Verdana" w:cs="Arial"/>
          <w:color w:val="282828"/>
          <w:spacing w:val="40"/>
          <w:w w:val="105"/>
        </w:rPr>
        <w:t xml:space="preserve"> </w:t>
      </w:r>
      <w:r w:rsidRPr="00203C29">
        <w:rPr>
          <w:rFonts w:ascii="Verdana" w:hAnsi="Verdana" w:cs="Arial"/>
          <w:color w:val="282828"/>
          <w:w w:val="105"/>
        </w:rPr>
        <w:t>applied</w:t>
      </w:r>
      <w:r w:rsidRPr="00203C29">
        <w:rPr>
          <w:rFonts w:ascii="Verdana" w:hAnsi="Verdana" w:cs="Arial"/>
          <w:color w:val="282828"/>
          <w:spacing w:val="40"/>
          <w:w w:val="105"/>
        </w:rPr>
        <w:t xml:space="preserve"> </w:t>
      </w:r>
      <w:r w:rsidRPr="00203C29">
        <w:rPr>
          <w:rFonts w:ascii="Verdana" w:hAnsi="Verdana" w:cs="Arial"/>
          <w:color w:val="282828"/>
          <w:w w:val="105"/>
        </w:rPr>
        <w:t>to</w:t>
      </w:r>
      <w:r w:rsidRPr="00203C29">
        <w:rPr>
          <w:rFonts w:ascii="Verdana" w:hAnsi="Verdana" w:cs="Arial"/>
          <w:color w:val="282828"/>
          <w:spacing w:val="40"/>
          <w:w w:val="105"/>
        </w:rPr>
        <w:t xml:space="preserve"> </w:t>
      </w:r>
      <w:r w:rsidRPr="00203C29">
        <w:rPr>
          <w:rFonts w:ascii="Verdana" w:hAnsi="Verdana" w:cs="Arial"/>
          <w:color w:val="282828"/>
          <w:w w:val="105"/>
        </w:rPr>
        <w:t>the</w:t>
      </w:r>
      <w:r w:rsidRPr="00203C29">
        <w:rPr>
          <w:rFonts w:ascii="Verdana" w:hAnsi="Verdana" w:cs="Arial"/>
          <w:color w:val="282828"/>
          <w:spacing w:val="40"/>
          <w:w w:val="105"/>
        </w:rPr>
        <w:t xml:space="preserve"> </w:t>
      </w:r>
      <w:r w:rsidRPr="00203C29">
        <w:rPr>
          <w:rFonts w:ascii="Verdana" w:hAnsi="Verdana" w:cs="Arial"/>
          <w:color w:val="282828"/>
          <w:w w:val="105"/>
        </w:rPr>
        <w:t>invoice.</w:t>
      </w:r>
      <w:r w:rsidRPr="00203C29">
        <w:rPr>
          <w:rFonts w:ascii="Verdana" w:hAnsi="Verdana" w:cs="Arial"/>
          <w:color w:val="282828"/>
          <w:spacing w:val="40"/>
          <w:w w:val="105"/>
        </w:rPr>
        <w:t xml:space="preserve"> </w:t>
      </w:r>
      <w:r w:rsidRPr="00203C29">
        <w:rPr>
          <w:rFonts w:ascii="Verdana" w:hAnsi="Verdana" w:cs="Arial"/>
          <w:color w:val="282828"/>
          <w:w w:val="105"/>
        </w:rPr>
        <w:t>Once</w:t>
      </w:r>
      <w:r w:rsidRPr="00203C29">
        <w:rPr>
          <w:rFonts w:ascii="Verdana" w:hAnsi="Verdana" w:cs="Arial"/>
          <w:color w:val="282828"/>
          <w:spacing w:val="40"/>
          <w:w w:val="105"/>
        </w:rPr>
        <w:t xml:space="preserve"> </w:t>
      </w:r>
      <w:r w:rsidRPr="00203C29">
        <w:rPr>
          <w:rFonts w:ascii="Verdana" w:hAnsi="Verdana" w:cs="Arial"/>
          <w:color w:val="282828"/>
          <w:w w:val="105"/>
        </w:rPr>
        <w:t>invoices are received early in February 2025, any queries should be directed to the School Fee Liaison Team.</w:t>
      </w:r>
    </w:p>
    <w:p w14:paraId="72B8CFAD" w14:textId="77777777" w:rsidR="003F20AC" w:rsidRPr="00203C29" w:rsidRDefault="003F20AC" w:rsidP="003F20AC">
      <w:pPr>
        <w:pStyle w:val="BodyText"/>
        <w:spacing w:line="259" w:lineRule="auto"/>
        <w:ind w:left="117"/>
        <w:jc w:val="both"/>
        <w:rPr>
          <w:rFonts w:ascii="Verdana" w:hAnsi="Verdana" w:cs="Arial"/>
          <w:bCs/>
          <w:lang w:val="en-AU"/>
        </w:rPr>
      </w:pPr>
    </w:p>
    <w:p w14:paraId="370427C5" w14:textId="1A780581" w:rsidR="003F20AC" w:rsidRPr="00203C29" w:rsidRDefault="003F20AC" w:rsidP="003F20AC">
      <w:pPr>
        <w:spacing w:line="259" w:lineRule="auto"/>
        <w:ind w:left="142"/>
        <w:jc w:val="both"/>
        <w:rPr>
          <w:rFonts w:ascii="Verdana" w:hAnsi="Verdana" w:cs="Arial"/>
          <w:sz w:val="22"/>
          <w:szCs w:val="22"/>
        </w:rPr>
      </w:pPr>
      <w:r w:rsidRPr="00203C29">
        <w:rPr>
          <w:rFonts w:ascii="Verdana" w:hAnsi="Verdana" w:cs="Arial"/>
          <w:sz w:val="22"/>
          <w:szCs w:val="22"/>
        </w:rPr>
        <w:t xml:space="preserve">Attached is the 2025 fee schedule for </w:t>
      </w:r>
      <w:r w:rsidR="00962DB6" w:rsidRPr="00203C29">
        <w:rPr>
          <w:rFonts w:ascii="Verdana" w:hAnsi="Verdana" w:cs="Arial"/>
          <w:b/>
          <w:bCs/>
          <w:sz w:val="22"/>
          <w:szCs w:val="22"/>
        </w:rPr>
        <w:t>St Patrick’s East Gosford</w:t>
      </w:r>
      <w:r w:rsidRPr="00203C29">
        <w:rPr>
          <w:rFonts w:ascii="Verdana" w:hAnsi="Verdana" w:cs="Arial"/>
          <w:sz w:val="22"/>
          <w:szCs w:val="22"/>
        </w:rPr>
        <w:t>. If you are experiencing financial hardship, we offer several fee support options. Please reach out to the School Fees Liaison Team via email (</w:t>
      </w:r>
      <w:hyperlink r:id="rId12">
        <w:r w:rsidRPr="00203C29">
          <w:rPr>
            <w:rStyle w:val="Hyperlink"/>
            <w:rFonts w:ascii="Verdana" w:hAnsi="Verdana" w:cs="Arial"/>
            <w:sz w:val="22"/>
            <w:szCs w:val="22"/>
          </w:rPr>
          <w:t>schoolfees@dbb.org.au</w:t>
        </w:r>
      </w:hyperlink>
      <w:r w:rsidRPr="00203C29">
        <w:rPr>
          <w:rFonts w:ascii="Verdana" w:hAnsi="Verdana" w:cs="Arial"/>
          <w:sz w:val="22"/>
          <w:szCs w:val="22"/>
        </w:rPr>
        <w:t>) or phone 7256 2888 for confidential support.</w:t>
      </w:r>
    </w:p>
    <w:p w14:paraId="3576773A" w14:textId="77777777" w:rsidR="003F20AC" w:rsidRPr="009C657F" w:rsidRDefault="003F20AC" w:rsidP="003F20AC">
      <w:pPr>
        <w:spacing w:line="259" w:lineRule="auto"/>
        <w:jc w:val="both"/>
        <w:rPr>
          <w:color w:val="231F20"/>
        </w:rPr>
      </w:pPr>
    </w:p>
    <w:p w14:paraId="1CC8AA90" w14:textId="77777777" w:rsidR="003F20AC" w:rsidRDefault="003F20AC" w:rsidP="003F20AC">
      <w:pPr>
        <w:pStyle w:val="BodyText"/>
        <w:spacing w:line="259" w:lineRule="auto"/>
        <w:ind w:left="117"/>
        <w:jc w:val="both"/>
        <w:rPr>
          <w:rFonts w:ascii="Verdana" w:hAnsi="Verdana"/>
        </w:rPr>
      </w:pPr>
      <w:r>
        <w:rPr>
          <w:rFonts w:ascii="Verdana" w:hAnsi="Verdana"/>
        </w:rPr>
        <w:t>Th</w:t>
      </w:r>
      <w:r w:rsidRPr="00CC57E9">
        <w:rPr>
          <w:rFonts w:ascii="Verdana" w:hAnsi="Verdana"/>
        </w:rPr>
        <w:t xml:space="preserve">ank you for your </w:t>
      </w:r>
      <w:r>
        <w:rPr>
          <w:rFonts w:ascii="Verdana" w:hAnsi="Verdana"/>
        </w:rPr>
        <w:t xml:space="preserve">ongoing </w:t>
      </w:r>
      <w:r w:rsidRPr="00CC57E9">
        <w:rPr>
          <w:rFonts w:ascii="Verdana" w:hAnsi="Verdana"/>
        </w:rPr>
        <w:t>support</w:t>
      </w:r>
      <w:r>
        <w:rPr>
          <w:rFonts w:ascii="Verdana" w:hAnsi="Verdana"/>
        </w:rPr>
        <w:t xml:space="preserve"> and partnership in your child’s education. W</w:t>
      </w:r>
      <w:r w:rsidRPr="00CC57E9">
        <w:rPr>
          <w:rFonts w:ascii="Verdana" w:hAnsi="Verdana"/>
        </w:rPr>
        <w:t>e wish you and your family a restful break and every blessing for Christmas.</w:t>
      </w:r>
    </w:p>
    <w:p w14:paraId="59441C85" w14:textId="77777777" w:rsidR="003F20AC" w:rsidRPr="009C657F" w:rsidRDefault="003F20AC" w:rsidP="003F20AC">
      <w:pPr>
        <w:pStyle w:val="BodyText"/>
        <w:spacing w:line="259" w:lineRule="auto"/>
        <w:ind w:left="117"/>
        <w:jc w:val="both"/>
        <w:rPr>
          <w:rFonts w:ascii="Verdana" w:hAnsi="Verdana"/>
        </w:rPr>
      </w:pPr>
    </w:p>
    <w:p w14:paraId="2506FBBA" w14:textId="70568299" w:rsidR="003F20AC" w:rsidRDefault="003F20AC" w:rsidP="003F20AC">
      <w:pPr>
        <w:pStyle w:val="BodyText"/>
        <w:spacing w:line="259" w:lineRule="auto"/>
        <w:ind w:left="117"/>
        <w:jc w:val="both"/>
        <w:rPr>
          <w:rFonts w:ascii="Verdana" w:hAnsi="Verdana"/>
        </w:rPr>
      </w:pPr>
      <w:r w:rsidRPr="009C657F">
        <w:rPr>
          <w:rFonts w:ascii="Verdana" w:hAnsi="Verdana"/>
        </w:rPr>
        <w:t xml:space="preserve">Yours </w:t>
      </w:r>
      <w:r w:rsidRPr="685F6E2B">
        <w:rPr>
          <w:rFonts w:ascii="Verdana" w:hAnsi="Verdana"/>
        </w:rPr>
        <w:t>sincerely</w:t>
      </w:r>
      <w:r w:rsidR="00D23523">
        <w:rPr>
          <w:rFonts w:ascii="Verdana" w:hAnsi="Verdana"/>
        </w:rPr>
        <w:t>,</w:t>
      </w:r>
    </w:p>
    <w:p w14:paraId="57FF2D39" w14:textId="77777777" w:rsidR="00D23523" w:rsidRPr="009C657F" w:rsidRDefault="00D23523" w:rsidP="003F20AC">
      <w:pPr>
        <w:pStyle w:val="BodyText"/>
        <w:spacing w:line="259" w:lineRule="auto"/>
        <w:ind w:left="117"/>
        <w:jc w:val="both"/>
        <w:rPr>
          <w:rFonts w:ascii="Verdana" w:hAnsi="Verdana"/>
        </w:rPr>
      </w:pPr>
    </w:p>
    <w:p w14:paraId="17F3C725" w14:textId="77777777" w:rsidR="003F20AC" w:rsidRDefault="003F20AC" w:rsidP="003F20AC">
      <w:pPr>
        <w:pStyle w:val="BodyText"/>
        <w:spacing w:line="259" w:lineRule="auto"/>
        <w:jc w:val="both"/>
        <w:rPr>
          <w:rFonts w:ascii="Verdana" w:hAnsi="Verdana"/>
        </w:rPr>
      </w:pPr>
    </w:p>
    <w:p w14:paraId="7E2B8F3C" w14:textId="282E9F9C" w:rsidR="003F20AC" w:rsidRPr="00D23523" w:rsidRDefault="00D23523" w:rsidP="00D23523">
      <w:pPr>
        <w:spacing w:before="100" w:beforeAutospacing="1" w:after="100" w:afterAutospacing="1"/>
        <w:rPr>
          <w:rFonts w:ascii="Times New Roman" w:hAnsi="Times New Roman"/>
          <w:lang w:val="en-AU"/>
        </w:rPr>
      </w:pPr>
      <w:r w:rsidRPr="00D23523">
        <w:rPr>
          <w:rFonts w:ascii="Times New Roman" w:hAnsi="Times New Roman"/>
          <w:noProof/>
          <w:lang w:val="en-AU"/>
        </w:rPr>
        <w:drawing>
          <wp:inline distT="0" distB="0" distL="0" distR="0" wp14:anchorId="3A27E064" wp14:editId="26D8338C">
            <wp:extent cx="136207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2E4DC" w14:textId="77777777" w:rsidR="003F20AC" w:rsidRPr="009C657F" w:rsidRDefault="003F20AC" w:rsidP="003F20AC">
      <w:pPr>
        <w:pStyle w:val="BodyText"/>
        <w:spacing w:line="259" w:lineRule="auto"/>
        <w:jc w:val="both"/>
        <w:rPr>
          <w:rFonts w:ascii="Verdana" w:hAnsi="Verdana"/>
        </w:rPr>
      </w:pPr>
    </w:p>
    <w:p w14:paraId="1DB2B3B3" w14:textId="261A8B0E" w:rsidR="003F20AC" w:rsidRDefault="001C4EAF" w:rsidP="003F20AC">
      <w:pPr>
        <w:pStyle w:val="BodyText"/>
        <w:spacing w:line="259" w:lineRule="auto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>Kevin Williams</w:t>
      </w:r>
    </w:p>
    <w:p w14:paraId="5E84F3D7" w14:textId="77777777" w:rsidR="001C4EAF" w:rsidRPr="009C657F" w:rsidRDefault="001C4EAF" w:rsidP="003F20AC">
      <w:pPr>
        <w:pStyle w:val="BodyText"/>
        <w:spacing w:line="259" w:lineRule="auto"/>
        <w:ind w:left="142"/>
        <w:jc w:val="both"/>
        <w:rPr>
          <w:rFonts w:ascii="Verdana" w:hAnsi="Verdana"/>
        </w:rPr>
      </w:pPr>
    </w:p>
    <w:p w14:paraId="6BA4A374" w14:textId="09153EA6" w:rsidR="003F20AC" w:rsidRDefault="003F20AC" w:rsidP="003F20AC">
      <w:pPr>
        <w:pStyle w:val="BodyText"/>
        <w:spacing w:line="259" w:lineRule="auto"/>
        <w:ind w:left="117"/>
        <w:jc w:val="both"/>
        <w:rPr>
          <w:rFonts w:ascii="Verdana" w:hAnsi="Verdana"/>
          <w:b/>
          <w:bCs/>
          <w:color w:val="231F20"/>
        </w:rPr>
      </w:pPr>
      <w:r w:rsidRPr="009C657F">
        <w:rPr>
          <w:rFonts w:ascii="Verdana" w:hAnsi="Verdana"/>
          <w:b/>
          <w:bCs/>
          <w:color w:val="231F20"/>
        </w:rPr>
        <w:t xml:space="preserve">PRINCIPAL, </w:t>
      </w:r>
    </w:p>
    <w:p w14:paraId="1DB523BA" w14:textId="5B136635" w:rsidR="001C4EAF" w:rsidRDefault="001C4EAF" w:rsidP="003F20AC">
      <w:pPr>
        <w:pStyle w:val="BodyText"/>
        <w:spacing w:line="259" w:lineRule="auto"/>
        <w:ind w:left="117"/>
        <w:jc w:val="both"/>
        <w:rPr>
          <w:rFonts w:ascii="Verdana" w:hAnsi="Verdana"/>
          <w:b/>
          <w:bCs/>
          <w:color w:val="231F20"/>
        </w:rPr>
      </w:pPr>
      <w:r>
        <w:rPr>
          <w:rFonts w:ascii="Verdana" w:hAnsi="Verdana"/>
          <w:b/>
          <w:bCs/>
          <w:color w:val="231F20"/>
        </w:rPr>
        <w:t>St Patrick’s Catholic Primary School</w:t>
      </w:r>
    </w:p>
    <w:p w14:paraId="77BEEE93" w14:textId="726EB10D" w:rsidR="001C4EAF" w:rsidRDefault="001C4EAF" w:rsidP="003F20AC">
      <w:pPr>
        <w:pStyle w:val="BodyText"/>
        <w:spacing w:line="259" w:lineRule="auto"/>
        <w:ind w:left="117"/>
        <w:jc w:val="both"/>
        <w:rPr>
          <w:rFonts w:ascii="Verdana" w:hAnsi="Verdana"/>
          <w:b/>
          <w:bCs/>
          <w:color w:val="231F20"/>
        </w:rPr>
      </w:pPr>
      <w:r>
        <w:rPr>
          <w:rFonts w:ascii="Verdana" w:hAnsi="Verdana"/>
          <w:b/>
          <w:bCs/>
          <w:color w:val="231F20"/>
        </w:rPr>
        <w:t>East Gosford NSW 2250</w:t>
      </w:r>
    </w:p>
    <w:p w14:paraId="6268B984" w14:textId="62AC631B" w:rsidR="009906E5" w:rsidRPr="009C657F" w:rsidRDefault="009906E5" w:rsidP="003F20AC">
      <w:pPr>
        <w:pStyle w:val="BodyText"/>
        <w:spacing w:line="259" w:lineRule="auto"/>
        <w:ind w:left="117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color w:val="231F20"/>
        </w:rPr>
        <w:t>7256 2113</w:t>
      </w:r>
    </w:p>
    <w:p w14:paraId="261F99A5" w14:textId="77777777" w:rsidR="003F20AC" w:rsidRPr="009C657F" w:rsidRDefault="003F20AC" w:rsidP="003F20AC">
      <w:pPr>
        <w:spacing w:line="259" w:lineRule="auto"/>
        <w:jc w:val="both"/>
      </w:pPr>
    </w:p>
    <w:p w14:paraId="6B3C118A" w14:textId="13898590" w:rsidR="006E3FCE" w:rsidRDefault="006E3FCE" w:rsidP="001D69B5">
      <w:pPr>
        <w:jc w:val="both"/>
        <w:rPr>
          <w:rFonts w:ascii="Arial" w:hAnsi="Arial" w:cs="Arial"/>
        </w:rPr>
      </w:pPr>
    </w:p>
    <w:sectPr w:rsidR="006E3FCE" w:rsidSect="000B2312">
      <w:headerReference w:type="default" r:id="rId14"/>
      <w:pgSz w:w="11907" w:h="16840" w:code="9"/>
      <w:pgMar w:top="720" w:right="720" w:bottom="720" w:left="720" w:header="295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168D2" w14:textId="77777777" w:rsidR="009E0432" w:rsidRDefault="009E0432">
      <w:r>
        <w:separator/>
      </w:r>
    </w:p>
  </w:endnote>
  <w:endnote w:type="continuationSeparator" w:id="0">
    <w:p w14:paraId="76C20852" w14:textId="77777777" w:rsidR="009E0432" w:rsidRDefault="009E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ED3D5" w14:textId="77777777" w:rsidR="009E0432" w:rsidRDefault="009E0432">
      <w:r>
        <w:separator/>
      </w:r>
    </w:p>
  </w:footnote>
  <w:footnote w:type="continuationSeparator" w:id="0">
    <w:p w14:paraId="5C77FAC0" w14:textId="77777777" w:rsidR="009E0432" w:rsidRDefault="009E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76950" w14:textId="77777777" w:rsidR="004C2ABB" w:rsidRDefault="00AA3A07" w:rsidP="00C72A9A">
    <w:pPr>
      <w:pStyle w:val="Footer"/>
      <w:rPr>
        <w:rFonts w:ascii="Century Gothic" w:hAnsi="Century Gothic"/>
        <w:sz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E4AF354" wp14:editId="3C65A02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173480" cy="1150620"/>
          <wp:effectExtent l="0" t="0" r="0" b="0"/>
          <wp:wrapTight wrapText="bothSides">
            <wp:wrapPolygon edited="0">
              <wp:start x="0" y="0"/>
              <wp:lineTo x="0" y="21457"/>
              <wp:lineTo x="21273" y="21457"/>
              <wp:lineTo x="2127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ABB" w:rsidRPr="00C72A9A">
      <w:rPr>
        <w:rFonts w:ascii="Century Gothic" w:hAnsi="Century Gothic"/>
        <w:sz w:val="18"/>
      </w:rPr>
      <w:t xml:space="preserve"> </w:t>
    </w:r>
  </w:p>
  <w:p w14:paraId="472004F8" w14:textId="77777777" w:rsidR="004C2ABB" w:rsidRDefault="004C2ABB" w:rsidP="00C72A9A">
    <w:pPr>
      <w:pStyle w:val="Footer"/>
      <w:jc w:val="right"/>
      <w:rPr>
        <w:rFonts w:ascii="Century Gothic" w:hAnsi="Century Gothic"/>
        <w:b/>
        <w:sz w:val="28"/>
        <w:szCs w:val="28"/>
      </w:rPr>
    </w:pPr>
  </w:p>
  <w:p w14:paraId="326B6EF1" w14:textId="77777777" w:rsidR="004C2ABB" w:rsidRPr="00DC7C2B" w:rsidRDefault="004C2ABB" w:rsidP="00C72A9A">
    <w:pPr>
      <w:pStyle w:val="Footer"/>
      <w:jc w:val="right"/>
      <w:rPr>
        <w:rFonts w:ascii="Century Gothic" w:hAnsi="Century Gothic"/>
        <w:b/>
        <w:sz w:val="28"/>
        <w:szCs w:val="28"/>
      </w:rPr>
    </w:pPr>
    <w:r w:rsidRPr="00DC7C2B">
      <w:rPr>
        <w:rFonts w:ascii="Century Gothic" w:hAnsi="Century Gothic"/>
        <w:b/>
        <w:sz w:val="28"/>
        <w:szCs w:val="28"/>
      </w:rPr>
      <w:t>St Patrick’s Catholic Primary School</w:t>
    </w:r>
  </w:p>
  <w:p w14:paraId="5E8BED03" w14:textId="77777777" w:rsidR="004C2ABB" w:rsidRPr="00C72A9A" w:rsidRDefault="004C2ABB" w:rsidP="00C72A9A">
    <w:pPr>
      <w:pStyle w:val="Footer"/>
      <w:jc w:val="right"/>
      <w:rPr>
        <w:rFonts w:ascii="Century Gothic" w:hAnsi="Century Gothic"/>
        <w:sz w:val="18"/>
      </w:rPr>
    </w:pPr>
    <w:r w:rsidRPr="00C72A9A">
      <w:rPr>
        <w:rFonts w:ascii="Century Gothic" w:hAnsi="Century Gothic"/>
        <w:sz w:val="18"/>
      </w:rPr>
      <w:t>P.O Box 4085, East Gosford NSW 2250</w:t>
    </w:r>
  </w:p>
  <w:p w14:paraId="391087A6" w14:textId="77777777" w:rsidR="004C2ABB" w:rsidRPr="00C72A9A" w:rsidRDefault="004C2ABB" w:rsidP="00C72A9A">
    <w:pPr>
      <w:tabs>
        <w:tab w:val="center" w:pos="4153"/>
        <w:tab w:val="right" w:pos="8306"/>
      </w:tabs>
      <w:jc w:val="right"/>
      <w:rPr>
        <w:rFonts w:ascii="Century Gothic" w:hAnsi="Century Gothic"/>
        <w:sz w:val="18"/>
        <w:lang w:val="en-AU"/>
      </w:rPr>
    </w:pPr>
    <w:r w:rsidRPr="00C72A9A">
      <w:rPr>
        <w:rFonts w:ascii="Century Gothic" w:hAnsi="Century Gothic"/>
        <w:sz w:val="18"/>
        <w:lang w:val="en-AU"/>
      </w:rPr>
      <w:t>Cnr York &amp; Melbourne Streets, East Gosford NSW 2250</w:t>
    </w:r>
  </w:p>
  <w:p w14:paraId="4A30B2F0" w14:textId="41C537D0" w:rsidR="004C2ABB" w:rsidRPr="00C72A9A" w:rsidRDefault="004C2ABB" w:rsidP="00883CF1">
    <w:pPr>
      <w:tabs>
        <w:tab w:val="center" w:pos="4153"/>
        <w:tab w:val="right" w:pos="8306"/>
      </w:tabs>
      <w:jc w:val="right"/>
      <w:rPr>
        <w:rFonts w:ascii="Century Gothic" w:hAnsi="Century Gothic"/>
        <w:sz w:val="18"/>
        <w:lang w:val="en-AU"/>
      </w:rPr>
    </w:pPr>
    <w:r w:rsidRPr="00C72A9A">
      <w:rPr>
        <w:rFonts w:ascii="Century Gothic" w:hAnsi="Century Gothic"/>
        <w:sz w:val="18"/>
        <w:lang w:val="en-AU"/>
      </w:rPr>
      <w:t xml:space="preserve">Telephone </w:t>
    </w:r>
    <w:r w:rsidR="000A1594">
      <w:rPr>
        <w:rFonts w:ascii="Century Gothic" w:hAnsi="Century Gothic"/>
        <w:sz w:val="18"/>
        <w:lang w:val="en-AU"/>
      </w:rPr>
      <w:t xml:space="preserve">02 </w:t>
    </w:r>
    <w:r w:rsidR="00470D5A">
      <w:rPr>
        <w:rFonts w:ascii="Century Gothic" w:hAnsi="Century Gothic"/>
        <w:sz w:val="18"/>
        <w:lang w:val="en-AU"/>
      </w:rPr>
      <w:t>7256 2113</w:t>
    </w:r>
    <w:r w:rsidRPr="00C72A9A">
      <w:rPr>
        <w:rFonts w:ascii="Century Gothic" w:hAnsi="Century Gothic"/>
        <w:sz w:val="18"/>
        <w:lang w:val="en-AU"/>
      </w:rPr>
      <w:t xml:space="preserve"> </w:t>
    </w:r>
  </w:p>
  <w:p w14:paraId="494D6D8A" w14:textId="77777777" w:rsidR="004C2ABB" w:rsidRPr="00C72A9A" w:rsidRDefault="004C2ABB" w:rsidP="00C72A9A">
    <w:pPr>
      <w:tabs>
        <w:tab w:val="center" w:pos="4153"/>
        <w:tab w:val="right" w:pos="8306"/>
      </w:tabs>
      <w:jc w:val="right"/>
      <w:rPr>
        <w:rFonts w:ascii="Century Gothic" w:hAnsi="Century Gothic"/>
        <w:sz w:val="18"/>
        <w:lang w:val="en-AU"/>
      </w:rPr>
    </w:pPr>
    <w:r w:rsidRPr="00C72A9A">
      <w:rPr>
        <w:rFonts w:ascii="Century Gothic" w:hAnsi="Century Gothic"/>
        <w:sz w:val="18"/>
        <w:lang w:val="en-AU"/>
      </w:rPr>
      <w:t xml:space="preserve">email:  </w:t>
    </w:r>
    <w:hyperlink r:id="rId2" w:history="1">
      <w:r w:rsidRPr="00C72A9A">
        <w:rPr>
          <w:rFonts w:ascii="Century Gothic" w:hAnsi="Century Gothic"/>
          <w:color w:val="0000FF"/>
          <w:sz w:val="18"/>
          <w:u w:val="single"/>
          <w:lang w:val="en-AU"/>
        </w:rPr>
        <w:t>speg@dbb.catholic.edu.au</w:t>
      </w:r>
    </w:hyperlink>
    <w:r w:rsidRPr="00C72A9A">
      <w:rPr>
        <w:rFonts w:ascii="Century Gothic" w:hAnsi="Century Gothic"/>
        <w:sz w:val="18"/>
        <w:lang w:val="en-AU"/>
      </w:rPr>
      <w:t xml:space="preserve"> </w:t>
    </w:r>
  </w:p>
  <w:p w14:paraId="3A70247E" w14:textId="77777777" w:rsidR="004C2ABB" w:rsidRDefault="004C2ABB" w:rsidP="00C72A9A">
    <w:pPr>
      <w:pStyle w:val="Header"/>
      <w:ind w:left="-284"/>
    </w:pPr>
  </w:p>
  <w:p w14:paraId="7B34DC0C" w14:textId="77777777" w:rsidR="004C2ABB" w:rsidRDefault="004C2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D91"/>
    <w:multiLevelType w:val="hybridMultilevel"/>
    <w:tmpl w:val="26B409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E8D"/>
    <w:multiLevelType w:val="hybridMultilevel"/>
    <w:tmpl w:val="E5047B02"/>
    <w:lvl w:ilvl="0" w:tplc="A8AC7F60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811A9B"/>
    <w:multiLevelType w:val="multilevel"/>
    <w:tmpl w:val="DFB6C830"/>
    <w:lvl w:ilvl="0">
      <w:start w:val="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0C3B6155"/>
    <w:multiLevelType w:val="hybridMultilevel"/>
    <w:tmpl w:val="9DC0612A"/>
    <w:lvl w:ilvl="0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07504B"/>
    <w:multiLevelType w:val="multilevel"/>
    <w:tmpl w:val="EA50BE00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1DD23EA4"/>
    <w:multiLevelType w:val="multilevel"/>
    <w:tmpl w:val="9D3CAE54"/>
    <w:lvl w:ilvl="0">
      <w:start w:val="2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2">
      <w:start w:val="9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color w:val="auto"/>
      </w:rPr>
    </w:lvl>
  </w:abstractNum>
  <w:abstractNum w:abstractNumId="6" w15:restartNumberingAfterBreak="0">
    <w:nsid w:val="215C7599"/>
    <w:multiLevelType w:val="multilevel"/>
    <w:tmpl w:val="5ED8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46BD0"/>
    <w:multiLevelType w:val="multilevel"/>
    <w:tmpl w:val="5C8AAA46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91D76E0"/>
    <w:multiLevelType w:val="hybridMultilevel"/>
    <w:tmpl w:val="8D2EAD0C"/>
    <w:lvl w:ilvl="0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445567"/>
    <w:multiLevelType w:val="multilevel"/>
    <w:tmpl w:val="1D688D9C"/>
    <w:lvl w:ilvl="0">
      <w:start w:val="1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  <w:color w:val="auto"/>
      </w:rPr>
    </w:lvl>
    <w:lvl w:ilvl="2">
      <w:start w:val="9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color w:val="auto"/>
      </w:rPr>
    </w:lvl>
  </w:abstractNum>
  <w:abstractNum w:abstractNumId="10" w15:restartNumberingAfterBreak="0">
    <w:nsid w:val="2A000EB9"/>
    <w:multiLevelType w:val="hybridMultilevel"/>
    <w:tmpl w:val="DAF68F06"/>
    <w:lvl w:ilvl="0" w:tplc="79AAFE4C">
      <w:start w:val="5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5D24B028">
      <w:start w:val="2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Comic Sans MS" w:eastAsia="Times New Roman" w:hAnsi="Comic Sans M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31222C2D"/>
    <w:multiLevelType w:val="hybridMultilevel"/>
    <w:tmpl w:val="3D2409CE"/>
    <w:lvl w:ilvl="0" w:tplc="AF7E0EB2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5A64DBC"/>
    <w:multiLevelType w:val="multilevel"/>
    <w:tmpl w:val="EA50BE00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37A9083E"/>
    <w:multiLevelType w:val="multilevel"/>
    <w:tmpl w:val="CEAAFF3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9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color w:val="auto"/>
      </w:rPr>
    </w:lvl>
  </w:abstractNum>
  <w:abstractNum w:abstractNumId="14" w15:restartNumberingAfterBreak="0">
    <w:nsid w:val="40302B79"/>
    <w:multiLevelType w:val="multilevel"/>
    <w:tmpl w:val="17B259D0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410D61D3"/>
    <w:multiLevelType w:val="hybridMultilevel"/>
    <w:tmpl w:val="46C2D9B0"/>
    <w:lvl w:ilvl="0" w:tplc="F440D976">
      <w:start w:val="1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455C1EAB"/>
    <w:multiLevelType w:val="hybridMultilevel"/>
    <w:tmpl w:val="40F2ECF8"/>
    <w:lvl w:ilvl="0" w:tplc="E348E030">
      <w:start w:val="1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A8177DB"/>
    <w:multiLevelType w:val="multilevel"/>
    <w:tmpl w:val="C546C064"/>
    <w:lvl w:ilvl="0">
      <w:start w:val="1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05C176D"/>
    <w:multiLevelType w:val="hybridMultilevel"/>
    <w:tmpl w:val="97341774"/>
    <w:lvl w:ilvl="0" w:tplc="3A3448E2">
      <w:start w:val="4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DB5DF1"/>
    <w:multiLevelType w:val="multilevel"/>
    <w:tmpl w:val="5C8AAA46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75178D7"/>
    <w:multiLevelType w:val="multilevel"/>
    <w:tmpl w:val="671E738A"/>
    <w:lvl w:ilvl="0">
      <w:start w:val="1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AD44031"/>
    <w:multiLevelType w:val="multilevel"/>
    <w:tmpl w:val="EA50BE00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 w16cid:durableId="2037582482">
    <w:abstractNumId w:val="3"/>
  </w:num>
  <w:num w:numId="2" w16cid:durableId="93031585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4127449">
    <w:abstractNumId w:val="8"/>
  </w:num>
  <w:num w:numId="4" w16cid:durableId="441341833">
    <w:abstractNumId w:val="12"/>
  </w:num>
  <w:num w:numId="5" w16cid:durableId="1933587367">
    <w:abstractNumId w:val="21"/>
  </w:num>
  <w:num w:numId="6" w16cid:durableId="1374034716">
    <w:abstractNumId w:val="4"/>
  </w:num>
  <w:num w:numId="7" w16cid:durableId="1073773922">
    <w:abstractNumId w:val="2"/>
  </w:num>
  <w:num w:numId="8" w16cid:durableId="1784886844">
    <w:abstractNumId w:val="13"/>
  </w:num>
  <w:num w:numId="9" w16cid:durableId="1204945331">
    <w:abstractNumId w:val="9"/>
  </w:num>
  <w:num w:numId="10" w16cid:durableId="1386565976">
    <w:abstractNumId w:val="5"/>
  </w:num>
  <w:num w:numId="11" w16cid:durableId="1885484936">
    <w:abstractNumId w:val="14"/>
  </w:num>
  <w:num w:numId="12" w16cid:durableId="652955403">
    <w:abstractNumId w:val="19"/>
  </w:num>
  <w:num w:numId="13" w16cid:durableId="553781666">
    <w:abstractNumId w:val="7"/>
  </w:num>
  <w:num w:numId="14" w16cid:durableId="1295254849">
    <w:abstractNumId w:val="20"/>
  </w:num>
  <w:num w:numId="15" w16cid:durableId="1024015403">
    <w:abstractNumId w:val="17"/>
  </w:num>
  <w:num w:numId="16" w16cid:durableId="1979413033">
    <w:abstractNumId w:val="16"/>
  </w:num>
  <w:num w:numId="17" w16cid:durableId="1610313740">
    <w:abstractNumId w:val="15"/>
  </w:num>
  <w:num w:numId="18" w16cid:durableId="1547133983">
    <w:abstractNumId w:val="10"/>
  </w:num>
  <w:num w:numId="19" w16cid:durableId="924806936">
    <w:abstractNumId w:val="1"/>
  </w:num>
  <w:num w:numId="20" w16cid:durableId="798188735">
    <w:abstractNumId w:val="11"/>
  </w:num>
  <w:num w:numId="21" w16cid:durableId="1280185746">
    <w:abstractNumId w:val="0"/>
  </w:num>
  <w:num w:numId="22" w16cid:durableId="19291966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AA"/>
    <w:rsid w:val="00005387"/>
    <w:rsid w:val="00005B6F"/>
    <w:rsid w:val="00007666"/>
    <w:rsid w:val="0002145C"/>
    <w:rsid w:val="00025945"/>
    <w:rsid w:val="000319F3"/>
    <w:rsid w:val="00035622"/>
    <w:rsid w:val="00041ECA"/>
    <w:rsid w:val="00055C6B"/>
    <w:rsid w:val="000568CA"/>
    <w:rsid w:val="000617FA"/>
    <w:rsid w:val="00062672"/>
    <w:rsid w:val="00070A18"/>
    <w:rsid w:val="000768B0"/>
    <w:rsid w:val="00083B4D"/>
    <w:rsid w:val="0009184C"/>
    <w:rsid w:val="00094A00"/>
    <w:rsid w:val="000A0A3D"/>
    <w:rsid w:val="000A0B99"/>
    <w:rsid w:val="000A1594"/>
    <w:rsid w:val="000A337F"/>
    <w:rsid w:val="000B0C91"/>
    <w:rsid w:val="000B0DB5"/>
    <w:rsid w:val="000B0E86"/>
    <w:rsid w:val="000B2312"/>
    <w:rsid w:val="000C14B7"/>
    <w:rsid w:val="000C68C3"/>
    <w:rsid w:val="000D2599"/>
    <w:rsid w:val="000D4D42"/>
    <w:rsid w:val="000D5AB8"/>
    <w:rsid w:val="000E08CA"/>
    <w:rsid w:val="000E1331"/>
    <w:rsid w:val="000E1C97"/>
    <w:rsid w:val="000E45AC"/>
    <w:rsid w:val="000F0118"/>
    <w:rsid w:val="000F3DE3"/>
    <w:rsid w:val="000F6809"/>
    <w:rsid w:val="000F6FA7"/>
    <w:rsid w:val="00100887"/>
    <w:rsid w:val="00100FD5"/>
    <w:rsid w:val="00101E19"/>
    <w:rsid w:val="0010287B"/>
    <w:rsid w:val="001052C0"/>
    <w:rsid w:val="00110038"/>
    <w:rsid w:val="0011083C"/>
    <w:rsid w:val="00130843"/>
    <w:rsid w:val="00131A84"/>
    <w:rsid w:val="0013534A"/>
    <w:rsid w:val="00150E12"/>
    <w:rsid w:val="001547AE"/>
    <w:rsid w:val="001556AA"/>
    <w:rsid w:val="00160F82"/>
    <w:rsid w:val="00161751"/>
    <w:rsid w:val="00161DC8"/>
    <w:rsid w:val="0017311B"/>
    <w:rsid w:val="00174AB8"/>
    <w:rsid w:val="001767F2"/>
    <w:rsid w:val="00176BBB"/>
    <w:rsid w:val="0018085B"/>
    <w:rsid w:val="00183241"/>
    <w:rsid w:val="00183383"/>
    <w:rsid w:val="001854AA"/>
    <w:rsid w:val="001A1985"/>
    <w:rsid w:val="001A40CA"/>
    <w:rsid w:val="001A5816"/>
    <w:rsid w:val="001A6C32"/>
    <w:rsid w:val="001B0716"/>
    <w:rsid w:val="001C0148"/>
    <w:rsid w:val="001C4636"/>
    <w:rsid w:val="001C4EAF"/>
    <w:rsid w:val="001D60B8"/>
    <w:rsid w:val="001D69B5"/>
    <w:rsid w:val="001E2BB0"/>
    <w:rsid w:val="001E3EA6"/>
    <w:rsid w:val="001E4873"/>
    <w:rsid w:val="001F0FBE"/>
    <w:rsid w:val="001F189A"/>
    <w:rsid w:val="001F2D0F"/>
    <w:rsid w:val="001F5872"/>
    <w:rsid w:val="001F6FDF"/>
    <w:rsid w:val="00203C29"/>
    <w:rsid w:val="0020637B"/>
    <w:rsid w:val="00210A39"/>
    <w:rsid w:val="002330AA"/>
    <w:rsid w:val="00234789"/>
    <w:rsid w:val="00244B0A"/>
    <w:rsid w:val="0024582A"/>
    <w:rsid w:val="00245DAC"/>
    <w:rsid w:val="0025206E"/>
    <w:rsid w:val="00254FD7"/>
    <w:rsid w:val="00261546"/>
    <w:rsid w:val="002668F7"/>
    <w:rsid w:val="002670B6"/>
    <w:rsid w:val="00280D15"/>
    <w:rsid w:val="002855D4"/>
    <w:rsid w:val="00286109"/>
    <w:rsid w:val="002873DE"/>
    <w:rsid w:val="00291F3C"/>
    <w:rsid w:val="00296298"/>
    <w:rsid w:val="00296492"/>
    <w:rsid w:val="002B1B58"/>
    <w:rsid w:val="002B5A7B"/>
    <w:rsid w:val="002C197F"/>
    <w:rsid w:val="002C3C85"/>
    <w:rsid w:val="002C7C7E"/>
    <w:rsid w:val="002D3B09"/>
    <w:rsid w:val="002D4AB6"/>
    <w:rsid w:val="002D716A"/>
    <w:rsid w:val="002E030D"/>
    <w:rsid w:val="002E23A4"/>
    <w:rsid w:val="002E3E55"/>
    <w:rsid w:val="00307D01"/>
    <w:rsid w:val="003140F7"/>
    <w:rsid w:val="00315668"/>
    <w:rsid w:val="00321CF2"/>
    <w:rsid w:val="00323789"/>
    <w:rsid w:val="00323880"/>
    <w:rsid w:val="003240C2"/>
    <w:rsid w:val="003245C7"/>
    <w:rsid w:val="00325AF2"/>
    <w:rsid w:val="00325EAF"/>
    <w:rsid w:val="0032655D"/>
    <w:rsid w:val="003273BC"/>
    <w:rsid w:val="0033130B"/>
    <w:rsid w:val="0033201D"/>
    <w:rsid w:val="0034000C"/>
    <w:rsid w:val="003504C1"/>
    <w:rsid w:val="00354F52"/>
    <w:rsid w:val="003577D8"/>
    <w:rsid w:val="003611A3"/>
    <w:rsid w:val="00362E76"/>
    <w:rsid w:val="00366397"/>
    <w:rsid w:val="00370743"/>
    <w:rsid w:val="0037429E"/>
    <w:rsid w:val="00375149"/>
    <w:rsid w:val="00376332"/>
    <w:rsid w:val="00377F51"/>
    <w:rsid w:val="0038227A"/>
    <w:rsid w:val="00385C7C"/>
    <w:rsid w:val="003875A1"/>
    <w:rsid w:val="00392AF7"/>
    <w:rsid w:val="003A1ACC"/>
    <w:rsid w:val="003A65CB"/>
    <w:rsid w:val="003B54D8"/>
    <w:rsid w:val="003B798B"/>
    <w:rsid w:val="003C1641"/>
    <w:rsid w:val="003C4B51"/>
    <w:rsid w:val="003C4FAC"/>
    <w:rsid w:val="003C58A0"/>
    <w:rsid w:val="003C7FE6"/>
    <w:rsid w:val="003E0CD9"/>
    <w:rsid w:val="003E54E2"/>
    <w:rsid w:val="003F20AC"/>
    <w:rsid w:val="003F2715"/>
    <w:rsid w:val="003F3D48"/>
    <w:rsid w:val="003F5D31"/>
    <w:rsid w:val="003F68D4"/>
    <w:rsid w:val="003F6FD2"/>
    <w:rsid w:val="00400DA6"/>
    <w:rsid w:val="00406328"/>
    <w:rsid w:val="00407BD4"/>
    <w:rsid w:val="0041764E"/>
    <w:rsid w:val="00424596"/>
    <w:rsid w:val="00426099"/>
    <w:rsid w:val="004320F6"/>
    <w:rsid w:val="00432E5A"/>
    <w:rsid w:val="00434B10"/>
    <w:rsid w:val="00440D4D"/>
    <w:rsid w:val="00446887"/>
    <w:rsid w:val="00450893"/>
    <w:rsid w:val="00451942"/>
    <w:rsid w:val="00460929"/>
    <w:rsid w:val="00461AD2"/>
    <w:rsid w:val="00465779"/>
    <w:rsid w:val="00470D5A"/>
    <w:rsid w:val="004900CE"/>
    <w:rsid w:val="004906D8"/>
    <w:rsid w:val="004A2AC1"/>
    <w:rsid w:val="004A2F3A"/>
    <w:rsid w:val="004A3EC9"/>
    <w:rsid w:val="004A51DD"/>
    <w:rsid w:val="004A75AB"/>
    <w:rsid w:val="004A7F16"/>
    <w:rsid w:val="004B05C2"/>
    <w:rsid w:val="004B47A7"/>
    <w:rsid w:val="004C2561"/>
    <w:rsid w:val="004C2ABB"/>
    <w:rsid w:val="004C492B"/>
    <w:rsid w:val="004C6CBC"/>
    <w:rsid w:val="004D14AC"/>
    <w:rsid w:val="004E15E3"/>
    <w:rsid w:val="004E74AF"/>
    <w:rsid w:val="004F2D91"/>
    <w:rsid w:val="004F6D95"/>
    <w:rsid w:val="0050128E"/>
    <w:rsid w:val="005020AD"/>
    <w:rsid w:val="005028FD"/>
    <w:rsid w:val="0050339C"/>
    <w:rsid w:val="0050714A"/>
    <w:rsid w:val="00512C4A"/>
    <w:rsid w:val="0052471C"/>
    <w:rsid w:val="00524B06"/>
    <w:rsid w:val="005356A5"/>
    <w:rsid w:val="00537ADF"/>
    <w:rsid w:val="00546028"/>
    <w:rsid w:val="0055138B"/>
    <w:rsid w:val="00552F54"/>
    <w:rsid w:val="00555DC1"/>
    <w:rsid w:val="00561C22"/>
    <w:rsid w:val="00572577"/>
    <w:rsid w:val="00576E5A"/>
    <w:rsid w:val="00584EAD"/>
    <w:rsid w:val="0059293F"/>
    <w:rsid w:val="0059462C"/>
    <w:rsid w:val="005948CB"/>
    <w:rsid w:val="0059788F"/>
    <w:rsid w:val="005A1164"/>
    <w:rsid w:val="005A4040"/>
    <w:rsid w:val="005A54DA"/>
    <w:rsid w:val="005B2B8C"/>
    <w:rsid w:val="005B321E"/>
    <w:rsid w:val="005C0782"/>
    <w:rsid w:val="005C24C8"/>
    <w:rsid w:val="005C635D"/>
    <w:rsid w:val="005E2B0B"/>
    <w:rsid w:val="005E6D34"/>
    <w:rsid w:val="005F04A6"/>
    <w:rsid w:val="005F335D"/>
    <w:rsid w:val="005F7259"/>
    <w:rsid w:val="00606FC3"/>
    <w:rsid w:val="00607D0D"/>
    <w:rsid w:val="006103F4"/>
    <w:rsid w:val="006108DA"/>
    <w:rsid w:val="00612D40"/>
    <w:rsid w:val="006160D6"/>
    <w:rsid w:val="006248FF"/>
    <w:rsid w:val="00635C74"/>
    <w:rsid w:val="006378F5"/>
    <w:rsid w:val="0063794E"/>
    <w:rsid w:val="00641275"/>
    <w:rsid w:val="006452A5"/>
    <w:rsid w:val="00647342"/>
    <w:rsid w:val="00651639"/>
    <w:rsid w:val="00653CA4"/>
    <w:rsid w:val="00654537"/>
    <w:rsid w:val="00657A80"/>
    <w:rsid w:val="006616AB"/>
    <w:rsid w:val="006622A7"/>
    <w:rsid w:val="00663212"/>
    <w:rsid w:val="00664448"/>
    <w:rsid w:val="00670060"/>
    <w:rsid w:val="0067213B"/>
    <w:rsid w:val="006805B1"/>
    <w:rsid w:val="00681290"/>
    <w:rsid w:val="006862A6"/>
    <w:rsid w:val="00695770"/>
    <w:rsid w:val="00697264"/>
    <w:rsid w:val="006A283F"/>
    <w:rsid w:val="006A6AA6"/>
    <w:rsid w:val="006B4A6E"/>
    <w:rsid w:val="006B74AD"/>
    <w:rsid w:val="006C19F7"/>
    <w:rsid w:val="006C34A2"/>
    <w:rsid w:val="006D00CD"/>
    <w:rsid w:val="006D0F3E"/>
    <w:rsid w:val="006D10B2"/>
    <w:rsid w:val="006D240F"/>
    <w:rsid w:val="006D321A"/>
    <w:rsid w:val="006D44D7"/>
    <w:rsid w:val="006D68DD"/>
    <w:rsid w:val="006D7610"/>
    <w:rsid w:val="006E3FCE"/>
    <w:rsid w:val="006F09A4"/>
    <w:rsid w:val="007005AA"/>
    <w:rsid w:val="0071624A"/>
    <w:rsid w:val="00716C42"/>
    <w:rsid w:val="0072187F"/>
    <w:rsid w:val="00721EA4"/>
    <w:rsid w:val="00724007"/>
    <w:rsid w:val="00726F82"/>
    <w:rsid w:val="00742833"/>
    <w:rsid w:val="00750356"/>
    <w:rsid w:val="00750C24"/>
    <w:rsid w:val="0075552E"/>
    <w:rsid w:val="00760DBF"/>
    <w:rsid w:val="007648A5"/>
    <w:rsid w:val="00765519"/>
    <w:rsid w:val="0077202E"/>
    <w:rsid w:val="00786358"/>
    <w:rsid w:val="0079436A"/>
    <w:rsid w:val="007C3431"/>
    <w:rsid w:val="007C72ED"/>
    <w:rsid w:val="007D1306"/>
    <w:rsid w:val="007D154E"/>
    <w:rsid w:val="007D563D"/>
    <w:rsid w:val="007D7F97"/>
    <w:rsid w:val="007E248B"/>
    <w:rsid w:val="007E5A2A"/>
    <w:rsid w:val="007F59A5"/>
    <w:rsid w:val="007F7A15"/>
    <w:rsid w:val="008020AB"/>
    <w:rsid w:val="0080278E"/>
    <w:rsid w:val="008114F4"/>
    <w:rsid w:val="008169E7"/>
    <w:rsid w:val="0082028E"/>
    <w:rsid w:val="0083205C"/>
    <w:rsid w:val="008400AE"/>
    <w:rsid w:val="00840262"/>
    <w:rsid w:val="008405D2"/>
    <w:rsid w:val="0084205C"/>
    <w:rsid w:val="00842E79"/>
    <w:rsid w:val="00843B61"/>
    <w:rsid w:val="0085048C"/>
    <w:rsid w:val="008520A8"/>
    <w:rsid w:val="0086010A"/>
    <w:rsid w:val="0086282A"/>
    <w:rsid w:val="00865AD4"/>
    <w:rsid w:val="00866A3E"/>
    <w:rsid w:val="008723C3"/>
    <w:rsid w:val="00883CF1"/>
    <w:rsid w:val="00884C7F"/>
    <w:rsid w:val="0088617E"/>
    <w:rsid w:val="00890500"/>
    <w:rsid w:val="00890720"/>
    <w:rsid w:val="00890A2B"/>
    <w:rsid w:val="0089161E"/>
    <w:rsid w:val="00891BF3"/>
    <w:rsid w:val="008A480B"/>
    <w:rsid w:val="008A61B7"/>
    <w:rsid w:val="008A62B1"/>
    <w:rsid w:val="008A69A3"/>
    <w:rsid w:val="008B3175"/>
    <w:rsid w:val="008B3CE1"/>
    <w:rsid w:val="008B5D8A"/>
    <w:rsid w:val="008C2FB2"/>
    <w:rsid w:val="008C62C5"/>
    <w:rsid w:val="008D25EA"/>
    <w:rsid w:val="008D3E61"/>
    <w:rsid w:val="008D465F"/>
    <w:rsid w:val="008E5280"/>
    <w:rsid w:val="008E6E15"/>
    <w:rsid w:val="008F6EEB"/>
    <w:rsid w:val="009037DF"/>
    <w:rsid w:val="0093728E"/>
    <w:rsid w:val="00940F6E"/>
    <w:rsid w:val="00941778"/>
    <w:rsid w:val="00942336"/>
    <w:rsid w:val="00942A1C"/>
    <w:rsid w:val="009457BF"/>
    <w:rsid w:val="00945F84"/>
    <w:rsid w:val="0094670D"/>
    <w:rsid w:val="009471FC"/>
    <w:rsid w:val="00954C1B"/>
    <w:rsid w:val="00962DB6"/>
    <w:rsid w:val="00966974"/>
    <w:rsid w:val="00971A4F"/>
    <w:rsid w:val="00972629"/>
    <w:rsid w:val="00975D5D"/>
    <w:rsid w:val="00975E46"/>
    <w:rsid w:val="009761C4"/>
    <w:rsid w:val="00976DA4"/>
    <w:rsid w:val="009818FA"/>
    <w:rsid w:val="0098461E"/>
    <w:rsid w:val="009906E5"/>
    <w:rsid w:val="00992495"/>
    <w:rsid w:val="00992655"/>
    <w:rsid w:val="009A0643"/>
    <w:rsid w:val="009A1DE1"/>
    <w:rsid w:val="009A204E"/>
    <w:rsid w:val="009B0571"/>
    <w:rsid w:val="009B0BEF"/>
    <w:rsid w:val="009B682F"/>
    <w:rsid w:val="009C33E9"/>
    <w:rsid w:val="009D292A"/>
    <w:rsid w:val="009D3FB8"/>
    <w:rsid w:val="009D5A7F"/>
    <w:rsid w:val="009E0432"/>
    <w:rsid w:val="009E751E"/>
    <w:rsid w:val="009F16B1"/>
    <w:rsid w:val="00A25EF7"/>
    <w:rsid w:val="00A32536"/>
    <w:rsid w:val="00A359BD"/>
    <w:rsid w:val="00A360ED"/>
    <w:rsid w:val="00A4629F"/>
    <w:rsid w:val="00A46B1A"/>
    <w:rsid w:val="00A6188A"/>
    <w:rsid w:val="00A71682"/>
    <w:rsid w:val="00A736FD"/>
    <w:rsid w:val="00A8328C"/>
    <w:rsid w:val="00A871A0"/>
    <w:rsid w:val="00A94EE1"/>
    <w:rsid w:val="00A971A5"/>
    <w:rsid w:val="00AA3A07"/>
    <w:rsid w:val="00AA4A31"/>
    <w:rsid w:val="00AA62A0"/>
    <w:rsid w:val="00AA6583"/>
    <w:rsid w:val="00AB4689"/>
    <w:rsid w:val="00AB64FC"/>
    <w:rsid w:val="00AB776E"/>
    <w:rsid w:val="00AB7EB0"/>
    <w:rsid w:val="00AC54D7"/>
    <w:rsid w:val="00AD002D"/>
    <w:rsid w:val="00AD2892"/>
    <w:rsid w:val="00AD2E31"/>
    <w:rsid w:val="00AD3F66"/>
    <w:rsid w:val="00AE25CC"/>
    <w:rsid w:val="00AE316A"/>
    <w:rsid w:val="00AF08BF"/>
    <w:rsid w:val="00AF1FDA"/>
    <w:rsid w:val="00AF61DC"/>
    <w:rsid w:val="00AF7AEF"/>
    <w:rsid w:val="00B02F54"/>
    <w:rsid w:val="00B06964"/>
    <w:rsid w:val="00B1340C"/>
    <w:rsid w:val="00B14F03"/>
    <w:rsid w:val="00B20208"/>
    <w:rsid w:val="00B21B8C"/>
    <w:rsid w:val="00B33371"/>
    <w:rsid w:val="00B41C81"/>
    <w:rsid w:val="00B426C6"/>
    <w:rsid w:val="00B44ECB"/>
    <w:rsid w:val="00B46E00"/>
    <w:rsid w:val="00B47E11"/>
    <w:rsid w:val="00B55062"/>
    <w:rsid w:val="00B56A79"/>
    <w:rsid w:val="00B62171"/>
    <w:rsid w:val="00B75C57"/>
    <w:rsid w:val="00B76B37"/>
    <w:rsid w:val="00B81448"/>
    <w:rsid w:val="00B87C80"/>
    <w:rsid w:val="00B9444A"/>
    <w:rsid w:val="00B96A6F"/>
    <w:rsid w:val="00B96EE0"/>
    <w:rsid w:val="00B9766A"/>
    <w:rsid w:val="00BA225B"/>
    <w:rsid w:val="00BA48CD"/>
    <w:rsid w:val="00BA5A25"/>
    <w:rsid w:val="00BB50CD"/>
    <w:rsid w:val="00BC0A97"/>
    <w:rsid w:val="00BC0ED6"/>
    <w:rsid w:val="00BC4576"/>
    <w:rsid w:val="00BD6253"/>
    <w:rsid w:val="00BD7585"/>
    <w:rsid w:val="00BE3F02"/>
    <w:rsid w:val="00BE72BF"/>
    <w:rsid w:val="00BF67D5"/>
    <w:rsid w:val="00C054A2"/>
    <w:rsid w:val="00C115FD"/>
    <w:rsid w:val="00C13D5B"/>
    <w:rsid w:val="00C14C62"/>
    <w:rsid w:val="00C158AF"/>
    <w:rsid w:val="00C16953"/>
    <w:rsid w:val="00C2325D"/>
    <w:rsid w:val="00C23E6C"/>
    <w:rsid w:val="00C2665D"/>
    <w:rsid w:val="00C27058"/>
    <w:rsid w:val="00C36B0A"/>
    <w:rsid w:val="00C53A92"/>
    <w:rsid w:val="00C67ED0"/>
    <w:rsid w:val="00C72A9A"/>
    <w:rsid w:val="00C778CB"/>
    <w:rsid w:val="00C87F0F"/>
    <w:rsid w:val="00C9015E"/>
    <w:rsid w:val="00C93747"/>
    <w:rsid w:val="00CB0AF3"/>
    <w:rsid w:val="00CB1BA7"/>
    <w:rsid w:val="00CB3569"/>
    <w:rsid w:val="00CB6404"/>
    <w:rsid w:val="00CB6D48"/>
    <w:rsid w:val="00CC1376"/>
    <w:rsid w:val="00CC3248"/>
    <w:rsid w:val="00CC4740"/>
    <w:rsid w:val="00CD011B"/>
    <w:rsid w:val="00CD40D8"/>
    <w:rsid w:val="00CD6A40"/>
    <w:rsid w:val="00CE0AC5"/>
    <w:rsid w:val="00CE25EE"/>
    <w:rsid w:val="00CE4D67"/>
    <w:rsid w:val="00CF34AA"/>
    <w:rsid w:val="00D03985"/>
    <w:rsid w:val="00D03DC0"/>
    <w:rsid w:val="00D11622"/>
    <w:rsid w:val="00D141E6"/>
    <w:rsid w:val="00D21127"/>
    <w:rsid w:val="00D21EC1"/>
    <w:rsid w:val="00D23523"/>
    <w:rsid w:val="00D274E1"/>
    <w:rsid w:val="00D30485"/>
    <w:rsid w:val="00D348F6"/>
    <w:rsid w:val="00D448BC"/>
    <w:rsid w:val="00D62C57"/>
    <w:rsid w:val="00D62F11"/>
    <w:rsid w:val="00D63971"/>
    <w:rsid w:val="00D64B1E"/>
    <w:rsid w:val="00D65E81"/>
    <w:rsid w:val="00D678D8"/>
    <w:rsid w:val="00D67945"/>
    <w:rsid w:val="00D7112D"/>
    <w:rsid w:val="00D71F9F"/>
    <w:rsid w:val="00D72008"/>
    <w:rsid w:val="00D868B9"/>
    <w:rsid w:val="00D86EBE"/>
    <w:rsid w:val="00D94D84"/>
    <w:rsid w:val="00DB0C2A"/>
    <w:rsid w:val="00DC1D8E"/>
    <w:rsid w:val="00DC7442"/>
    <w:rsid w:val="00DC7C2B"/>
    <w:rsid w:val="00DD131F"/>
    <w:rsid w:val="00DD531F"/>
    <w:rsid w:val="00DE15C0"/>
    <w:rsid w:val="00DF12C8"/>
    <w:rsid w:val="00DF3B22"/>
    <w:rsid w:val="00DF58C1"/>
    <w:rsid w:val="00E03156"/>
    <w:rsid w:val="00E0551D"/>
    <w:rsid w:val="00E10D61"/>
    <w:rsid w:val="00E12C0E"/>
    <w:rsid w:val="00E134D3"/>
    <w:rsid w:val="00E1495B"/>
    <w:rsid w:val="00E25E49"/>
    <w:rsid w:val="00E27A5C"/>
    <w:rsid w:val="00E30E22"/>
    <w:rsid w:val="00E31B6A"/>
    <w:rsid w:val="00E33E28"/>
    <w:rsid w:val="00E36FB5"/>
    <w:rsid w:val="00E40286"/>
    <w:rsid w:val="00E43DC5"/>
    <w:rsid w:val="00E52E65"/>
    <w:rsid w:val="00E53412"/>
    <w:rsid w:val="00E543C5"/>
    <w:rsid w:val="00E54CBE"/>
    <w:rsid w:val="00E6286E"/>
    <w:rsid w:val="00E81C4B"/>
    <w:rsid w:val="00E82482"/>
    <w:rsid w:val="00E907D8"/>
    <w:rsid w:val="00E91156"/>
    <w:rsid w:val="00EA2D92"/>
    <w:rsid w:val="00EA3D15"/>
    <w:rsid w:val="00EA5609"/>
    <w:rsid w:val="00EB12B0"/>
    <w:rsid w:val="00EB3523"/>
    <w:rsid w:val="00ED6318"/>
    <w:rsid w:val="00EE0F47"/>
    <w:rsid w:val="00EF26B3"/>
    <w:rsid w:val="00EF4192"/>
    <w:rsid w:val="00EF61E5"/>
    <w:rsid w:val="00F12224"/>
    <w:rsid w:val="00F2502E"/>
    <w:rsid w:val="00F272A5"/>
    <w:rsid w:val="00F32C95"/>
    <w:rsid w:val="00F36BD2"/>
    <w:rsid w:val="00F37B32"/>
    <w:rsid w:val="00F42E90"/>
    <w:rsid w:val="00F46864"/>
    <w:rsid w:val="00F47C26"/>
    <w:rsid w:val="00F50125"/>
    <w:rsid w:val="00F50D0B"/>
    <w:rsid w:val="00F53D98"/>
    <w:rsid w:val="00F54C84"/>
    <w:rsid w:val="00F57345"/>
    <w:rsid w:val="00F57449"/>
    <w:rsid w:val="00F64690"/>
    <w:rsid w:val="00F64841"/>
    <w:rsid w:val="00F73C62"/>
    <w:rsid w:val="00F741E7"/>
    <w:rsid w:val="00F743DD"/>
    <w:rsid w:val="00F745EF"/>
    <w:rsid w:val="00F77D3A"/>
    <w:rsid w:val="00F92818"/>
    <w:rsid w:val="00F930A5"/>
    <w:rsid w:val="00F973D9"/>
    <w:rsid w:val="00FB3CA3"/>
    <w:rsid w:val="00FB5CBB"/>
    <w:rsid w:val="00FC1726"/>
    <w:rsid w:val="00FD3878"/>
    <w:rsid w:val="00FF109E"/>
    <w:rsid w:val="00FF4939"/>
    <w:rsid w:val="00FF6787"/>
    <w:rsid w:val="00FF6CF7"/>
    <w:rsid w:val="00FF702B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07837"/>
  <w15:chartTrackingRefBased/>
  <w15:docId w15:val="{868D5686-650A-D742-8F5C-0F5B5A41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val="en-US" w:eastAsia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itannic Bold" w:hAnsi="Britannic Bold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ritannic Bold" w:hAnsi="Britannic Bol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2833"/>
    <w:rPr>
      <w:color w:val="0000FF"/>
      <w:u w:val="single"/>
    </w:rPr>
  </w:style>
  <w:style w:type="paragraph" w:styleId="NormalWeb">
    <w:name w:val="Normal (Web)"/>
    <w:basedOn w:val="Normal"/>
    <w:rsid w:val="00742833"/>
    <w:pPr>
      <w:spacing w:after="100" w:afterAutospacing="1"/>
    </w:pPr>
    <w:rPr>
      <w:rFonts w:ascii="Times New Roman" w:hAnsi="Times New Roman"/>
      <w:lang w:val="en-AU"/>
    </w:rPr>
  </w:style>
  <w:style w:type="character" w:styleId="Emphasis">
    <w:name w:val="Emphasis"/>
    <w:qFormat/>
    <w:rsid w:val="00742833"/>
    <w:rPr>
      <w:i/>
      <w:iCs/>
    </w:rPr>
  </w:style>
  <w:style w:type="paragraph" w:styleId="BalloonText">
    <w:name w:val="Balloon Text"/>
    <w:basedOn w:val="Normal"/>
    <w:semiHidden/>
    <w:rsid w:val="003763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47342"/>
    <w:pPr>
      <w:tabs>
        <w:tab w:val="center" w:pos="4153"/>
        <w:tab w:val="right" w:pos="8306"/>
      </w:tabs>
    </w:pPr>
    <w:rPr>
      <w:rFonts w:ascii="Times New Roman" w:hAnsi="Times New Roman"/>
      <w:lang w:val="en-AU"/>
    </w:rPr>
  </w:style>
  <w:style w:type="paragraph" w:styleId="Footer">
    <w:name w:val="footer"/>
    <w:basedOn w:val="Normal"/>
    <w:rsid w:val="00647342"/>
    <w:pPr>
      <w:tabs>
        <w:tab w:val="center" w:pos="4153"/>
        <w:tab w:val="right" w:pos="8306"/>
      </w:tabs>
    </w:pPr>
    <w:rPr>
      <w:rFonts w:ascii="Times New Roman" w:hAnsi="Times New Roman"/>
      <w:lang w:val="en-AU"/>
    </w:rPr>
  </w:style>
  <w:style w:type="character" w:customStyle="1" w:styleId="HeaderChar">
    <w:name w:val="Header Char"/>
    <w:link w:val="Header"/>
    <w:uiPriority w:val="99"/>
    <w:rsid w:val="00C72A9A"/>
    <w:rPr>
      <w:sz w:val="24"/>
      <w:szCs w:val="24"/>
    </w:rPr>
  </w:style>
  <w:style w:type="paragraph" w:customStyle="1" w:styleId="Default">
    <w:name w:val="Default"/>
    <w:rsid w:val="008400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8400AE"/>
    <w:pPr>
      <w:ind w:left="720"/>
      <w:contextualSpacing/>
    </w:pPr>
    <w:rPr>
      <w:rFonts w:ascii="Times New Roman" w:hAnsi="Times New Roman"/>
      <w:lang w:val="en-AU" w:eastAsia="en-US"/>
    </w:rPr>
  </w:style>
  <w:style w:type="paragraph" w:customStyle="1" w:styleId="paragraph">
    <w:name w:val="paragraph"/>
    <w:basedOn w:val="Normal"/>
    <w:rsid w:val="00406328"/>
    <w:pPr>
      <w:spacing w:before="100" w:beforeAutospacing="1" w:after="100" w:afterAutospacing="1"/>
    </w:pPr>
    <w:rPr>
      <w:rFonts w:ascii="Times New Roman" w:hAnsi="Times New Roman"/>
      <w:lang w:val="en-AU"/>
    </w:rPr>
  </w:style>
  <w:style w:type="character" w:customStyle="1" w:styleId="normaltextrun">
    <w:name w:val="normaltextrun"/>
    <w:basedOn w:val="DefaultParagraphFont"/>
    <w:rsid w:val="00406328"/>
  </w:style>
  <w:style w:type="character" w:customStyle="1" w:styleId="eop">
    <w:name w:val="eop"/>
    <w:basedOn w:val="DefaultParagraphFont"/>
    <w:rsid w:val="00406328"/>
  </w:style>
  <w:style w:type="paragraph" w:styleId="BodyText">
    <w:name w:val="Body Text"/>
    <w:basedOn w:val="Normal"/>
    <w:link w:val="BodyTextChar"/>
    <w:uiPriority w:val="1"/>
    <w:qFormat/>
    <w:rsid w:val="003F20AC"/>
    <w:pPr>
      <w:widowControl w:val="0"/>
      <w:autoSpaceDE w:val="0"/>
      <w:autoSpaceDN w:val="0"/>
    </w:pPr>
    <w:rPr>
      <w:rFonts w:ascii="Montserrat Medium" w:eastAsia="Montserrat Medium" w:hAnsi="Montserrat Medium" w:cs="Montserrat Medium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F20AC"/>
    <w:rPr>
      <w:rFonts w:ascii="Montserrat Medium" w:eastAsia="Montserrat Medium" w:hAnsi="Montserrat Medium" w:cs="Montserrat Medium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3F20AC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choolfees@dbb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eg@dbb.catholic.edu.au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taff\LetterheadA4siz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544e0a-5473-456b-8afe-48ee0852b543">
      <UserInfo>
        <DisplayName>Cheryl Walsh</DisplayName>
        <AccountId>11</AccountId>
        <AccountType/>
      </UserInfo>
      <UserInfo>
        <DisplayName>Kevin Williams</DisplayName>
        <AccountId>37</AccountId>
        <AccountType/>
      </UserInfo>
    </SharedWithUsers>
    <lcf76f155ced4ddcb4097134ff3c332f xmlns="d38f62ca-c5a9-4e47-b1bb-5e272ea63015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5EF85C7E5B74CB12C94A66E00A8A9" ma:contentTypeVersion="14" ma:contentTypeDescription="Create a new document." ma:contentTypeScope="" ma:versionID="3134af5196e832cfebdadc8ec1fc7766">
  <xsd:schema xmlns:xsd="http://www.w3.org/2001/XMLSchema" xmlns:xs="http://www.w3.org/2001/XMLSchema" xmlns:p="http://schemas.microsoft.com/office/2006/metadata/properties" xmlns:ns2="d38f62ca-c5a9-4e47-b1bb-5e272ea63015" xmlns:ns3="90544e0a-5473-456b-8afe-48ee0852b543" targetNamespace="http://schemas.microsoft.com/office/2006/metadata/properties" ma:root="true" ma:fieldsID="43879905ccdd53baaf8f2f1382f5fa19" ns2:_="" ns3:_="">
    <xsd:import namespace="d38f62ca-c5a9-4e47-b1bb-5e272ea63015"/>
    <xsd:import namespace="90544e0a-5473-456b-8afe-48ee0852b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f62ca-c5a9-4e47-b1bb-5e272ea63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2fa20b8-d0af-439e-85ba-e4ae58e73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44e0a-5473-456b-8afe-48ee0852b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92910-06DC-4B26-8BAB-207210003070}">
  <ds:schemaRefs>
    <ds:schemaRef ds:uri="http://schemas.microsoft.com/office/2006/metadata/properties"/>
    <ds:schemaRef ds:uri="http://schemas.microsoft.com/office/infopath/2007/PartnerControls"/>
    <ds:schemaRef ds:uri="90544e0a-5473-456b-8afe-48ee0852b543"/>
    <ds:schemaRef ds:uri="d38f62ca-c5a9-4e47-b1bb-5e272ea63015"/>
  </ds:schemaRefs>
</ds:datastoreItem>
</file>

<file path=customXml/itemProps2.xml><?xml version="1.0" encoding="utf-8"?>
<ds:datastoreItem xmlns:ds="http://schemas.openxmlformats.org/officeDocument/2006/customXml" ds:itemID="{5B3FBAC9-3E17-4F30-8124-58562C4D50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9150091-8058-4047-A637-DA57113E6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BFEA12-F35A-45FF-9647-3D56D1539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f62ca-c5a9-4e47-b1bb-5e272ea63015"/>
    <ds:schemaRef ds:uri="90544e0a-5473-456b-8afe-48ee0852b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32C6E5-4B31-4AA1-90F1-18ED5691E95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75637e9-e6ec-490b-9a69-bfcd7e0dafaf}" enabled="0" method="" siteId="{f75637e9-e6ec-490b-9a69-bfcd7e0dafa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LetterheadA4size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School</Company>
  <LinksUpToDate>false</LinksUpToDate>
  <CharactersWithSpaces>3623</CharactersWithSpaces>
  <SharedDoc>false</SharedDoc>
  <HLinks>
    <vt:vector size="6" baseType="variant">
      <vt:variant>
        <vt:i4>983086</vt:i4>
      </vt:variant>
      <vt:variant>
        <vt:i4>0</vt:i4>
      </vt:variant>
      <vt:variant>
        <vt:i4>0</vt:i4>
      </vt:variant>
      <vt:variant>
        <vt:i4>5</vt:i4>
      </vt:variant>
      <vt:variant>
        <vt:lpwstr>mailto:speg@dbb.catholic.edu.au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Smith</dc:creator>
  <cp:keywords/>
  <cp:lastModifiedBy>Cheryl Vane-Tempest</cp:lastModifiedBy>
  <cp:revision>2</cp:revision>
  <cp:lastPrinted>2024-02-05T23:51:00Z</cp:lastPrinted>
  <dcterms:created xsi:type="dcterms:W3CDTF">2024-12-12T23:42:00Z</dcterms:created>
  <dcterms:modified xsi:type="dcterms:W3CDTF">2024-12-12T23:42:00Z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Cheryl Walsh;Kevin Williams</vt:lpwstr>
  </property>
  <property fmtid="{D5CDD505-2E9C-101B-9397-08002B2CF9AE}" pid="3" name="SharedWithUsers">
    <vt:lpwstr>11;#Cheryl Walsh;#37;#Kevin Williams</vt:lpwstr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0x01010050E5EF85C7E5B74CB12C94A66E00A8A9</vt:lpwstr>
  </property>
</Properties>
</file>